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49989" w14:textId="77777777" w:rsidR="0002617C" w:rsidRPr="009E0EE7" w:rsidRDefault="0002617C" w:rsidP="0002617C">
      <w:pPr>
        <w:jc w:val="both"/>
        <w:rPr>
          <w:rFonts w:ascii="Times New Roman" w:hAnsi="Times New Roman" w:cs="Times New Roman"/>
          <w:b/>
          <w:sz w:val="24"/>
          <w:szCs w:val="24"/>
        </w:rPr>
      </w:pPr>
    </w:p>
    <w:p w14:paraId="262360F6" w14:textId="689795F7" w:rsidR="0002617C" w:rsidRDefault="0002617C" w:rsidP="0002617C">
      <w:pPr>
        <w:jc w:val="both"/>
        <w:rPr>
          <w:rFonts w:ascii="Times New Roman" w:hAnsi="Times New Roman" w:cs="Times New Roman"/>
          <w:b/>
          <w:sz w:val="24"/>
          <w:szCs w:val="24"/>
        </w:rPr>
      </w:pPr>
    </w:p>
    <w:p w14:paraId="1A611D84" w14:textId="1AB6234D" w:rsidR="00B30EE4" w:rsidRDefault="00B30EE4" w:rsidP="0002617C">
      <w:pPr>
        <w:jc w:val="both"/>
        <w:rPr>
          <w:rFonts w:ascii="Times New Roman" w:hAnsi="Times New Roman" w:cs="Times New Roman"/>
          <w:b/>
          <w:sz w:val="24"/>
          <w:szCs w:val="24"/>
        </w:rPr>
      </w:pPr>
    </w:p>
    <w:p w14:paraId="58750C59" w14:textId="1D67A832" w:rsidR="00B30EE4" w:rsidRDefault="00B30EE4" w:rsidP="0002617C">
      <w:pPr>
        <w:jc w:val="both"/>
        <w:rPr>
          <w:rFonts w:ascii="Times New Roman" w:hAnsi="Times New Roman" w:cs="Times New Roman"/>
          <w:b/>
          <w:sz w:val="24"/>
          <w:szCs w:val="24"/>
        </w:rPr>
      </w:pPr>
    </w:p>
    <w:p w14:paraId="2CAC554A" w14:textId="77777777" w:rsidR="00B30EE4" w:rsidRPr="009E0EE7" w:rsidRDefault="00B30EE4" w:rsidP="0002617C">
      <w:pPr>
        <w:jc w:val="both"/>
        <w:rPr>
          <w:rFonts w:ascii="Times New Roman" w:hAnsi="Times New Roman" w:cs="Times New Roman"/>
          <w:b/>
          <w:sz w:val="24"/>
          <w:szCs w:val="24"/>
        </w:rPr>
      </w:pPr>
    </w:p>
    <w:p w14:paraId="0FF9BF8D" w14:textId="5E28D33D" w:rsidR="0002617C" w:rsidRPr="009E0EE7" w:rsidRDefault="0002617C" w:rsidP="006768E5">
      <w:pPr>
        <w:jc w:val="center"/>
        <w:rPr>
          <w:rFonts w:ascii="Times New Roman" w:hAnsi="Times New Roman" w:cs="Times New Roman"/>
          <w:b/>
          <w:sz w:val="24"/>
          <w:szCs w:val="24"/>
        </w:rPr>
      </w:pPr>
      <w:r w:rsidRPr="009E0EE7">
        <w:rPr>
          <w:rFonts w:ascii="Times New Roman" w:hAnsi="Times New Roman" w:cs="Times New Roman"/>
          <w:b/>
          <w:sz w:val="24"/>
          <w:szCs w:val="24"/>
        </w:rPr>
        <w:t xml:space="preserve">PROJETO DE LEI Nº </w:t>
      </w:r>
      <w:r w:rsidR="004D3C91">
        <w:rPr>
          <w:rFonts w:ascii="Times New Roman" w:hAnsi="Times New Roman" w:cs="Times New Roman"/>
          <w:b/>
          <w:sz w:val="24"/>
          <w:szCs w:val="24"/>
        </w:rPr>
        <w:t>0</w:t>
      </w:r>
      <w:r w:rsidR="000F3ACC">
        <w:rPr>
          <w:rFonts w:ascii="Times New Roman" w:hAnsi="Times New Roman" w:cs="Times New Roman"/>
          <w:b/>
          <w:sz w:val="24"/>
          <w:szCs w:val="24"/>
        </w:rPr>
        <w:t>10</w:t>
      </w:r>
      <w:r w:rsidRPr="009E0EE7">
        <w:rPr>
          <w:rFonts w:ascii="Times New Roman" w:hAnsi="Times New Roman" w:cs="Times New Roman"/>
          <w:b/>
          <w:sz w:val="24"/>
          <w:szCs w:val="24"/>
        </w:rPr>
        <w:t xml:space="preserve">/2026, DE </w:t>
      </w:r>
      <w:r w:rsidR="000F3ACC">
        <w:rPr>
          <w:rFonts w:ascii="Times New Roman" w:hAnsi="Times New Roman" w:cs="Times New Roman"/>
          <w:b/>
          <w:sz w:val="24"/>
          <w:szCs w:val="24"/>
        </w:rPr>
        <w:t>12</w:t>
      </w:r>
      <w:r w:rsidRPr="009E0EE7">
        <w:rPr>
          <w:rFonts w:ascii="Times New Roman" w:hAnsi="Times New Roman" w:cs="Times New Roman"/>
          <w:b/>
          <w:sz w:val="24"/>
          <w:szCs w:val="24"/>
        </w:rPr>
        <w:t xml:space="preserve"> DE </w:t>
      </w:r>
      <w:r w:rsidR="000F3ACC">
        <w:rPr>
          <w:rFonts w:ascii="Times New Roman" w:hAnsi="Times New Roman" w:cs="Times New Roman"/>
          <w:b/>
          <w:sz w:val="24"/>
          <w:szCs w:val="24"/>
        </w:rPr>
        <w:t>MARÇO</w:t>
      </w:r>
      <w:r w:rsidRPr="009E0EE7">
        <w:rPr>
          <w:rFonts w:ascii="Times New Roman" w:hAnsi="Times New Roman" w:cs="Times New Roman"/>
          <w:b/>
          <w:sz w:val="24"/>
          <w:szCs w:val="24"/>
        </w:rPr>
        <w:t xml:space="preserve"> DE 2026.</w:t>
      </w:r>
    </w:p>
    <w:p w14:paraId="7B364243" w14:textId="77777777" w:rsidR="0002617C" w:rsidRPr="009E0EE7" w:rsidRDefault="0002617C" w:rsidP="0002617C">
      <w:pPr>
        <w:jc w:val="both"/>
        <w:rPr>
          <w:rFonts w:ascii="Times New Roman" w:hAnsi="Times New Roman" w:cs="Times New Roman"/>
          <w:sz w:val="24"/>
          <w:szCs w:val="24"/>
        </w:rPr>
      </w:pPr>
    </w:p>
    <w:p w14:paraId="6B98ED76" w14:textId="32CBEE30" w:rsidR="0002617C" w:rsidRPr="009E0EE7" w:rsidRDefault="0002617C" w:rsidP="006768E5">
      <w:pPr>
        <w:ind w:left="3119"/>
        <w:jc w:val="both"/>
        <w:rPr>
          <w:rFonts w:ascii="Times New Roman" w:hAnsi="Times New Roman" w:cs="Times New Roman"/>
          <w:b/>
          <w:i/>
          <w:sz w:val="24"/>
          <w:szCs w:val="24"/>
        </w:rPr>
      </w:pPr>
      <w:r w:rsidRPr="009E0EE7">
        <w:rPr>
          <w:rFonts w:ascii="Times New Roman" w:hAnsi="Times New Roman" w:cs="Times New Roman"/>
          <w:b/>
          <w:i/>
          <w:sz w:val="24"/>
          <w:szCs w:val="24"/>
        </w:rPr>
        <w:t>Cria cargo</w:t>
      </w:r>
      <w:r w:rsidR="006768E5">
        <w:rPr>
          <w:rFonts w:ascii="Times New Roman" w:hAnsi="Times New Roman" w:cs="Times New Roman"/>
          <w:b/>
          <w:i/>
          <w:sz w:val="24"/>
          <w:szCs w:val="24"/>
        </w:rPr>
        <w:t>s</w:t>
      </w:r>
      <w:r w:rsidRPr="009E0EE7">
        <w:rPr>
          <w:rFonts w:ascii="Times New Roman" w:hAnsi="Times New Roman" w:cs="Times New Roman"/>
          <w:b/>
          <w:i/>
          <w:sz w:val="24"/>
          <w:szCs w:val="24"/>
        </w:rPr>
        <w:t xml:space="preserve"> de provimento efetivo, autoriza a</w:t>
      </w:r>
      <w:r w:rsidR="006768E5">
        <w:rPr>
          <w:rFonts w:ascii="Times New Roman" w:hAnsi="Times New Roman" w:cs="Times New Roman"/>
          <w:b/>
          <w:i/>
          <w:sz w:val="24"/>
          <w:szCs w:val="24"/>
        </w:rPr>
        <w:t>s</w:t>
      </w:r>
      <w:r w:rsidRPr="009E0EE7">
        <w:rPr>
          <w:rFonts w:ascii="Times New Roman" w:hAnsi="Times New Roman" w:cs="Times New Roman"/>
          <w:b/>
          <w:i/>
          <w:sz w:val="24"/>
          <w:szCs w:val="24"/>
        </w:rPr>
        <w:t xml:space="preserve"> contrataç</w:t>
      </w:r>
      <w:r w:rsidR="006768E5">
        <w:rPr>
          <w:rFonts w:ascii="Times New Roman" w:hAnsi="Times New Roman" w:cs="Times New Roman"/>
          <w:b/>
          <w:i/>
          <w:sz w:val="24"/>
          <w:szCs w:val="24"/>
        </w:rPr>
        <w:t>ões</w:t>
      </w:r>
      <w:r w:rsidRPr="009E0EE7">
        <w:rPr>
          <w:rFonts w:ascii="Times New Roman" w:hAnsi="Times New Roman" w:cs="Times New Roman"/>
          <w:b/>
          <w:i/>
          <w:sz w:val="24"/>
          <w:szCs w:val="24"/>
        </w:rPr>
        <w:t xml:space="preserve"> emergencia</w:t>
      </w:r>
      <w:r w:rsidR="006768E5">
        <w:rPr>
          <w:rFonts w:ascii="Times New Roman" w:hAnsi="Times New Roman" w:cs="Times New Roman"/>
          <w:b/>
          <w:i/>
          <w:sz w:val="24"/>
          <w:szCs w:val="24"/>
        </w:rPr>
        <w:t>is</w:t>
      </w:r>
      <w:r w:rsidRPr="009E0EE7">
        <w:rPr>
          <w:rFonts w:ascii="Times New Roman" w:hAnsi="Times New Roman" w:cs="Times New Roman"/>
          <w:b/>
          <w:i/>
          <w:sz w:val="24"/>
          <w:szCs w:val="24"/>
        </w:rPr>
        <w:t>, e dá outras providências.</w:t>
      </w:r>
    </w:p>
    <w:p w14:paraId="64DAC213" w14:textId="63AE0248" w:rsidR="0002617C" w:rsidRPr="009E0EE7" w:rsidRDefault="0002617C" w:rsidP="0002617C">
      <w:pPr>
        <w:jc w:val="both"/>
        <w:rPr>
          <w:rFonts w:ascii="Times New Roman" w:hAnsi="Times New Roman" w:cs="Times New Roman"/>
          <w:sz w:val="24"/>
          <w:szCs w:val="24"/>
        </w:rPr>
      </w:pPr>
    </w:p>
    <w:p w14:paraId="26731808" w14:textId="77777777" w:rsidR="0002617C" w:rsidRPr="009E0EE7" w:rsidRDefault="0002617C" w:rsidP="0002617C">
      <w:pPr>
        <w:jc w:val="both"/>
        <w:rPr>
          <w:rFonts w:ascii="Times New Roman" w:hAnsi="Times New Roman" w:cs="Times New Roman"/>
          <w:sz w:val="24"/>
          <w:szCs w:val="24"/>
        </w:rPr>
      </w:pPr>
    </w:p>
    <w:p w14:paraId="375436A2" w14:textId="0CEBBB34" w:rsidR="0002617C" w:rsidRPr="009E0EE7" w:rsidRDefault="0002617C" w:rsidP="0002617C">
      <w:pPr>
        <w:jc w:val="both"/>
        <w:rPr>
          <w:rFonts w:ascii="Times New Roman" w:hAnsi="Times New Roman" w:cs="Times New Roman"/>
          <w:sz w:val="24"/>
          <w:szCs w:val="24"/>
        </w:rPr>
      </w:pPr>
      <w:r w:rsidRPr="009E0EE7">
        <w:rPr>
          <w:rFonts w:ascii="Times New Roman" w:hAnsi="Times New Roman" w:cs="Times New Roman"/>
          <w:sz w:val="24"/>
          <w:szCs w:val="24"/>
        </w:rPr>
        <w:t xml:space="preserve"> </w:t>
      </w:r>
      <w:r w:rsidRPr="009E0EE7">
        <w:rPr>
          <w:rFonts w:ascii="Times New Roman" w:hAnsi="Times New Roman" w:cs="Times New Roman"/>
          <w:sz w:val="24"/>
          <w:szCs w:val="24"/>
        </w:rPr>
        <w:tab/>
        <w:t xml:space="preserve"> </w:t>
      </w:r>
      <w:r w:rsidRPr="009E0EE7">
        <w:rPr>
          <w:rFonts w:ascii="Times New Roman" w:hAnsi="Times New Roman" w:cs="Times New Roman"/>
          <w:sz w:val="24"/>
          <w:szCs w:val="24"/>
        </w:rPr>
        <w:tab/>
      </w:r>
      <w:r w:rsidRPr="009E0EE7">
        <w:rPr>
          <w:rFonts w:ascii="Times New Roman" w:hAnsi="Times New Roman" w:cs="Times New Roman"/>
          <w:b/>
          <w:bCs w:val="0"/>
          <w:sz w:val="24"/>
          <w:szCs w:val="24"/>
        </w:rPr>
        <w:t>JOSIEL FERNANDO GRISELI</w:t>
      </w:r>
      <w:r w:rsidRPr="009E0EE7">
        <w:rPr>
          <w:rFonts w:ascii="Times New Roman" w:hAnsi="Times New Roman" w:cs="Times New Roman"/>
          <w:sz w:val="24"/>
          <w:szCs w:val="24"/>
        </w:rPr>
        <w:t xml:space="preserve">, Prefeito Municipal de Ponte Preta, Estado do Rio Grande do Sul. </w:t>
      </w:r>
    </w:p>
    <w:p w14:paraId="34C0B5A0" w14:textId="4A7983C5" w:rsidR="0002617C" w:rsidRPr="009E0EE7" w:rsidRDefault="0002617C" w:rsidP="0002617C">
      <w:pPr>
        <w:jc w:val="both"/>
        <w:rPr>
          <w:rFonts w:ascii="Times New Roman" w:hAnsi="Times New Roman" w:cs="Times New Roman"/>
          <w:sz w:val="24"/>
          <w:szCs w:val="24"/>
        </w:rPr>
      </w:pPr>
      <w:r w:rsidRPr="009E0EE7">
        <w:rPr>
          <w:rFonts w:ascii="Times New Roman" w:hAnsi="Times New Roman" w:cs="Times New Roman"/>
          <w:sz w:val="24"/>
          <w:szCs w:val="24"/>
        </w:rPr>
        <w:t xml:space="preserve"> </w:t>
      </w:r>
      <w:r w:rsidRPr="009E0EE7">
        <w:rPr>
          <w:rFonts w:ascii="Times New Roman" w:hAnsi="Times New Roman" w:cs="Times New Roman"/>
          <w:sz w:val="24"/>
          <w:szCs w:val="24"/>
        </w:rPr>
        <w:tab/>
        <w:t xml:space="preserve"> </w:t>
      </w:r>
      <w:r w:rsidRPr="009E0EE7">
        <w:rPr>
          <w:rFonts w:ascii="Times New Roman" w:hAnsi="Times New Roman" w:cs="Times New Roman"/>
          <w:sz w:val="24"/>
          <w:szCs w:val="24"/>
        </w:rPr>
        <w:tab/>
      </w:r>
      <w:r w:rsidRPr="009E0EE7">
        <w:rPr>
          <w:rFonts w:ascii="Times New Roman" w:hAnsi="Times New Roman" w:cs="Times New Roman"/>
          <w:b/>
          <w:sz w:val="24"/>
          <w:szCs w:val="24"/>
        </w:rPr>
        <w:t>FAÇO SABER</w:t>
      </w:r>
      <w:r w:rsidRPr="009E0EE7">
        <w:rPr>
          <w:rFonts w:ascii="Times New Roman" w:hAnsi="Times New Roman" w:cs="Times New Roman"/>
          <w:sz w:val="24"/>
          <w:szCs w:val="24"/>
        </w:rPr>
        <w:t>, que a Câmara Municipal de Vereadores aprovou e eu sanciono e promulgo a seguinte Lei:</w:t>
      </w:r>
    </w:p>
    <w:p w14:paraId="60048D9F" w14:textId="286DB756" w:rsidR="0002617C" w:rsidRPr="009E0EE7" w:rsidRDefault="0002617C" w:rsidP="0002617C">
      <w:pPr>
        <w:jc w:val="both"/>
        <w:rPr>
          <w:rFonts w:ascii="Times New Roman" w:hAnsi="Times New Roman" w:cs="Times New Roman"/>
          <w:b/>
          <w:sz w:val="24"/>
          <w:szCs w:val="24"/>
        </w:rPr>
      </w:pPr>
    </w:p>
    <w:p w14:paraId="29B9E614" w14:textId="759FCC32" w:rsidR="0002617C" w:rsidRPr="009E0EE7" w:rsidRDefault="0002617C" w:rsidP="0002617C">
      <w:pPr>
        <w:jc w:val="both"/>
        <w:rPr>
          <w:rFonts w:ascii="Times New Roman" w:hAnsi="Times New Roman" w:cs="Times New Roman"/>
          <w:sz w:val="24"/>
          <w:szCs w:val="24"/>
        </w:rPr>
      </w:pPr>
      <w:r w:rsidRPr="009E0EE7">
        <w:rPr>
          <w:rFonts w:ascii="Times New Roman" w:hAnsi="Times New Roman" w:cs="Times New Roman"/>
          <w:b/>
          <w:sz w:val="24"/>
          <w:szCs w:val="24"/>
        </w:rPr>
        <w:t xml:space="preserve"> </w:t>
      </w:r>
      <w:r w:rsidRPr="009E0EE7">
        <w:rPr>
          <w:rFonts w:ascii="Times New Roman" w:hAnsi="Times New Roman" w:cs="Times New Roman"/>
          <w:b/>
          <w:sz w:val="24"/>
          <w:szCs w:val="24"/>
        </w:rPr>
        <w:tab/>
        <w:t xml:space="preserve"> </w:t>
      </w:r>
      <w:r w:rsidRPr="009E0EE7">
        <w:rPr>
          <w:rFonts w:ascii="Times New Roman" w:hAnsi="Times New Roman" w:cs="Times New Roman"/>
          <w:b/>
          <w:sz w:val="24"/>
          <w:szCs w:val="24"/>
        </w:rPr>
        <w:tab/>
        <w:t>Art. 1º</w:t>
      </w:r>
      <w:r w:rsidRPr="009E0EE7">
        <w:rPr>
          <w:rFonts w:ascii="Times New Roman" w:hAnsi="Times New Roman" w:cs="Times New Roman"/>
          <w:sz w:val="24"/>
          <w:szCs w:val="24"/>
        </w:rPr>
        <w:t xml:space="preserve"> - Fica criado temporariamente, e pelo período que perdurar a necessidade de contratação emergencial, no quadro dos cargos de provimento efetivo, </w:t>
      </w:r>
      <w:proofErr w:type="gramStart"/>
      <w:r w:rsidR="000F3ACC" w:rsidRPr="000F3ACC">
        <w:rPr>
          <w:rFonts w:ascii="Times New Roman" w:hAnsi="Times New Roman" w:cs="Times New Roman"/>
          <w:sz w:val="24"/>
          <w:szCs w:val="24"/>
        </w:rPr>
        <w:t>5</w:t>
      </w:r>
      <w:proofErr w:type="gramEnd"/>
      <w:r w:rsidRPr="000F3ACC">
        <w:rPr>
          <w:rFonts w:ascii="Times New Roman" w:hAnsi="Times New Roman" w:cs="Times New Roman"/>
          <w:sz w:val="24"/>
          <w:szCs w:val="24"/>
        </w:rPr>
        <w:t xml:space="preserve"> cargos</w:t>
      </w:r>
      <w:r w:rsidRPr="00C26CD2">
        <w:rPr>
          <w:rFonts w:ascii="Times New Roman" w:hAnsi="Times New Roman" w:cs="Times New Roman"/>
          <w:color w:val="FF0000"/>
          <w:sz w:val="24"/>
          <w:szCs w:val="24"/>
        </w:rPr>
        <w:t xml:space="preserve"> </w:t>
      </w:r>
      <w:r w:rsidRPr="009E0EE7">
        <w:rPr>
          <w:rFonts w:ascii="Times New Roman" w:hAnsi="Times New Roman" w:cs="Times New Roman"/>
          <w:sz w:val="24"/>
          <w:szCs w:val="24"/>
        </w:rPr>
        <w:t xml:space="preserve">de provimento efetivo de </w:t>
      </w:r>
      <w:r w:rsidR="00C26CD2">
        <w:rPr>
          <w:rFonts w:ascii="Times New Roman" w:hAnsi="Times New Roman" w:cs="Times New Roman"/>
          <w:sz w:val="24"/>
          <w:szCs w:val="24"/>
        </w:rPr>
        <w:t xml:space="preserve">Auxiliar de </w:t>
      </w:r>
      <w:r w:rsidR="00BC580E">
        <w:rPr>
          <w:rFonts w:ascii="Times New Roman" w:hAnsi="Times New Roman" w:cs="Times New Roman"/>
          <w:sz w:val="24"/>
          <w:szCs w:val="24"/>
        </w:rPr>
        <w:t>S</w:t>
      </w:r>
      <w:r w:rsidR="00C26CD2">
        <w:rPr>
          <w:rFonts w:ascii="Times New Roman" w:hAnsi="Times New Roman" w:cs="Times New Roman"/>
          <w:sz w:val="24"/>
          <w:szCs w:val="24"/>
        </w:rPr>
        <w:t xml:space="preserve">erviços </w:t>
      </w:r>
      <w:r w:rsidR="00BC580E">
        <w:rPr>
          <w:rFonts w:ascii="Times New Roman" w:hAnsi="Times New Roman" w:cs="Times New Roman"/>
          <w:sz w:val="24"/>
          <w:szCs w:val="24"/>
        </w:rPr>
        <w:t>P</w:t>
      </w:r>
      <w:r w:rsidR="00C26CD2">
        <w:rPr>
          <w:rFonts w:ascii="Times New Roman" w:hAnsi="Times New Roman" w:cs="Times New Roman"/>
          <w:sz w:val="24"/>
          <w:szCs w:val="24"/>
        </w:rPr>
        <w:t>úblicos</w:t>
      </w:r>
      <w:r w:rsidRPr="009E0EE7">
        <w:rPr>
          <w:rFonts w:ascii="Times New Roman" w:hAnsi="Times New Roman" w:cs="Times New Roman"/>
          <w:sz w:val="24"/>
          <w:szCs w:val="24"/>
        </w:rPr>
        <w:t xml:space="preserve">, </w:t>
      </w:r>
      <w:r w:rsidR="006768E5" w:rsidRPr="000F3ACC">
        <w:rPr>
          <w:rFonts w:ascii="Times New Roman" w:hAnsi="Times New Roman" w:cs="Times New Roman"/>
          <w:sz w:val="24"/>
          <w:szCs w:val="24"/>
        </w:rPr>
        <w:t>40</w:t>
      </w:r>
      <w:r w:rsidRPr="000F3ACC">
        <w:rPr>
          <w:rFonts w:ascii="Times New Roman" w:hAnsi="Times New Roman" w:cs="Times New Roman"/>
          <w:sz w:val="24"/>
          <w:szCs w:val="24"/>
        </w:rPr>
        <w:t xml:space="preserve"> horas </w:t>
      </w:r>
      <w:r w:rsidRPr="009E0EE7">
        <w:rPr>
          <w:rFonts w:ascii="Times New Roman" w:hAnsi="Times New Roman" w:cs="Times New Roman"/>
          <w:sz w:val="24"/>
          <w:szCs w:val="24"/>
        </w:rPr>
        <w:t xml:space="preserve">semanais, cujas atribuições, remuneração e requisitos de provimento, constam </w:t>
      </w:r>
      <w:r w:rsidR="000F3ACC">
        <w:rPr>
          <w:rFonts w:ascii="Times New Roman" w:hAnsi="Times New Roman" w:cs="Times New Roman"/>
          <w:sz w:val="24"/>
          <w:szCs w:val="24"/>
        </w:rPr>
        <w:t>na Lei 2.400/2023</w:t>
      </w:r>
      <w:r w:rsidRPr="009E0EE7">
        <w:rPr>
          <w:rFonts w:ascii="Times New Roman" w:hAnsi="Times New Roman" w:cs="Times New Roman"/>
          <w:sz w:val="24"/>
          <w:szCs w:val="24"/>
        </w:rPr>
        <w:t>.</w:t>
      </w:r>
    </w:p>
    <w:p w14:paraId="5BBC5485" w14:textId="30497EFD" w:rsidR="0002617C" w:rsidRPr="009E0EE7" w:rsidRDefault="0002617C" w:rsidP="0002617C">
      <w:pPr>
        <w:pStyle w:val="Corpodetexto"/>
        <w:jc w:val="both"/>
        <w:rPr>
          <w:rFonts w:ascii="Times New Roman" w:hAnsi="Times New Roman" w:cs="Times New Roman"/>
        </w:rPr>
      </w:pPr>
      <w:r w:rsidRPr="009E0EE7">
        <w:rPr>
          <w:rFonts w:ascii="Times New Roman" w:hAnsi="Times New Roman" w:cs="Times New Roman"/>
        </w:rPr>
        <w:t xml:space="preserve"> </w:t>
      </w:r>
      <w:r w:rsidRPr="009E0EE7">
        <w:rPr>
          <w:rFonts w:ascii="Times New Roman" w:hAnsi="Times New Roman" w:cs="Times New Roman"/>
        </w:rPr>
        <w:tab/>
      </w:r>
      <w:r w:rsidRPr="009E0EE7">
        <w:rPr>
          <w:rFonts w:ascii="Times New Roman" w:hAnsi="Times New Roman" w:cs="Times New Roman"/>
        </w:rPr>
        <w:tab/>
      </w:r>
      <w:r w:rsidRPr="009E0EE7">
        <w:rPr>
          <w:rFonts w:ascii="Times New Roman" w:hAnsi="Times New Roman" w:cs="Times New Roman"/>
          <w:b/>
        </w:rPr>
        <w:t>Parágrafo único:</w:t>
      </w:r>
      <w:r w:rsidRPr="009E0EE7">
        <w:rPr>
          <w:rFonts w:ascii="Times New Roman" w:hAnsi="Times New Roman" w:cs="Times New Roman"/>
        </w:rPr>
        <w:t xml:space="preserve"> O cargo de que trata o caput deste artigo extingue-se automaticamente ao término da contratação emergencial.</w:t>
      </w:r>
    </w:p>
    <w:p w14:paraId="6303688D" w14:textId="77777777" w:rsidR="0002617C" w:rsidRPr="009E0EE7" w:rsidRDefault="0002617C" w:rsidP="0002617C">
      <w:pPr>
        <w:jc w:val="both"/>
        <w:rPr>
          <w:rFonts w:ascii="Times New Roman" w:hAnsi="Times New Roman" w:cs="Times New Roman"/>
          <w:bCs w:val="0"/>
          <w:sz w:val="24"/>
          <w:szCs w:val="24"/>
        </w:rPr>
      </w:pPr>
    </w:p>
    <w:p w14:paraId="14CEDB31" w14:textId="37044F1F" w:rsidR="0002617C" w:rsidRDefault="0002617C" w:rsidP="0002617C">
      <w:pPr>
        <w:jc w:val="both"/>
        <w:rPr>
          <w:rFonts w:ascii="Times New Roman" w:hAnsi="Times New Roman" w:cs="Times New Roman"/>
          <w:bCs w:val="0"/>
          <w:sz w:val="24"/>
          <w:szCs w:val="24"/>
        </w:rPr>
      </w:pPr>
      <w:r w:rsidRPr="009E0EE7">
        <w:rPr>
          <w:rFonts w:ascii="Times New Roman" w:hAnsi="Times New Roman" w:cs="Times New Roman"/>
          <w:b/>
          <w:bCs w:val="0"/>
          <w:sz w:val="24"/>
          <w:szCs w:val="24"/>
        </w:rPr>
        <w:t xml:space="preserve"> </w:t>
      </w:r>
      <w:r w:rsidRPr="009E0EE7">
        <w:rPr>
          <w:rFonts w:ascii="Times New Roman" w:hAnsi="Times New Roman" w:cs="Times New Roman"/>
          <w:b/>
          <w:bCs w:val="0"/>
          <w:sz w:val="24"/>
          <w:szCs w:val="24"/>
        </w:rPr>
        <w:tab/>
        <w:t xml:space="preserve"> </w:t>
      </w:r>
      <w:r w:rsidRPr="009E0EE7">
        <w:rPr>
          <w:rFonts w:ascii="Times New Roman" w:hAnsi="Times New Roman" w:cs="Times New Roman"/>
          <w:b/>
          <w:bCs w:val="0"/>
          <w:sz w:val="24"/>
          <w:szCs w:val="24"/>
        </w:rPr>
        <w:tab/>
        <w:t xml:space="preserve"> Art. 2º</w:t>
      </w:r>
      <w:r w:rsidRPr="009E0EE7">
        <w:rPr>
          <w:rFonts w:ascii="Times New Roman" w:hAnsi="Times New Roman" w:cs="Times New Roman"/>
          <w:bCs w:val="0"/>
          <w:sz w:val="24"/>
          <w:szCs w:val="24"/>
        </w:rPr>
        <w:t xml:space="preserve"> - Fica o Poder Executivo autorizado a contratar emergencialmente, por excepcional interesse público</w:t>
      </w:r>
      <w:r w:rsidRPr="000F3ACC">
        <w:rPr>
          <w:rFonts w:ascii="Times New Roman" w:hAnsi="Times New Roman" w:cs="Times New Roman"/>
          <w:bCs w:val="0"/>
          <w:sz w:val="24"/>
          <w:szCs w:val="24"/>
        </w:rPr>
        <w:t xml:space="preserve">, até </w:t>
      </w:r>
      <w:r w:rsidR="000F3ACC">
        <w:rPr>
          <w:rFonts w:ascii="Times New Roman" w:hAnsi="Times New Roman" w:cs="Times New Roman"/>
          <w:bCs w:val="0"/>
          <w:sz w:val="24"/>
          <w:szCs w:val="24"/>
        </w:rPr>
        <w:t>0</w:t>
      </w:r>
      <w:r w:rsidR="000F3ACC" w:rsidRPr="000F3ACC">
        <w:rPr>
          <w:rFonts w:ascii="Times New Roman" w:hAnsi="Times New Roman" w:cs="Times New Roman"/>
          <w:bCs w:val="0"/>
          <w:sz w:val="24"/>
          <w:szCs w:val="24"/>
        </w:rPr>
        <w:t>5</w:t>
      </w:r>
      <w:r w:rsidRPr="000F3ACC">
        <w:rPr>
          <w:rFonts w:ascii="Times New Roman" w:hAnsi="Times New Roman" w:cs="Times New Roman"/>
          <w:bCs w:val="0"/>
          <w:sz w:val="24"/>
          <w:szCs w:val="24"/>
        </w:rPr>
        <w:t xml:space="preserve"> </w:t>
      </w:r>
      <w:r w:rsidR="00C26CD2">
        <w:rPr>
          <w:rFonts w:ascii="Times New Roman" w:hAnsi="Times New Roman" w:cs="Times New Roman"/>
          <w:sz w:val="24"/>
          <w:szCs w:val="24"/>
        </w:rPr>
        <w:t xml:space="preserve">Auxiliar de </w:t>
      </w:r>
      <w:r w:rsidR="00BC580E">
        <w:rPr>
          <w:rFonts w:ascii="Times New Roman" w:hAnsi="Times New Roman" w:cs="Times New Roman"/>
          <w:sz w:val="24"/>
          <w:szCs w:val="24"/>
        </w:rPr>
        <w:t>S</w:t>
      </w:r>
      <w:r w:rsidR="00C26CD2">
        <w:rPr>
          <w:rFonts w:ascii="Times New Roman" w:hAnsi="Times New Roman" w:cs="Times New Roman"/>
          <w:sz w:val="24"/>
          <w:szCs w:val="24"/>
        </w:rPr>
        <w:t xml:space="preserve">erviços </w:t>
      </w:r>
      <w:r w:rsidR="00BC580E">
        <w:rPr>
          <w:rFonts w:ascii="Times New Roman" w:hAnsi="Times New Roman" w:cs="Times New Roman"/>
          <w:sz w:val="24"/>
          <w:szCs w:val="24"/>
        </w:rPr>
        <w:t>P</w:t>
      </w:r>
      <w:r w:rsidR="00C26CD2">
        <w:rPr>
          <w:rFonts w:ascii="Times New Roman" w:hAnsi="Times New Roman" w:cs="Times New Roman"/>
          <w:sz w:val="24"/>
          <w:szCs w:val="24"/>
        </w:rPr>
        <w:t>úblicos</w:t>
      </w:r>
      <w:r w:rsidRPr="009E0EE7">
        <w:rPr>
          <w:rFonts w:ascii="Times New Roman" w:hAnsi="Times New Roman" w:cs="Times New Roman"/>
          <w:bCs w:val="0"/>
          <w:sz w:val="24"/>
          <w:szCs w:val="24"/>
        </w:rPr>
        <w:t xml:space="preserve">, </w:t>
      </w:r>
      <w:r w:rsidR="006768E5" w:rsidRPr="000F3ACC">
        <w:rPr>
          <w:rFonts w:ascii="Times New Roman" w:hAnsi="Times New Roman" w:cs="Times New Roman"/>
          <w:bCs w:val="0"/>
          <w:sz w:val="24"/>
          <w:szCs w:val="24"/>
        </w:rPr>
        <w:t xml:space="preserve">40 </w:t>
      </w:r>
      <w:r w:rsidRPr="000F3ACC">
        <w:rPr>
          <w:rFonts w:ascii="Times New Roman" w:hAnsi="Times New Roman" w:cs="Times New Roman"/>
          <w:bCs w:val="0"/>
          <w:sz w:val="24"/>
          <w:szCs w:val="24"/>
        </w:rPr>
        <w:t xml:space="preserve">horas </w:t>
      </w:r>
      <w:r w:rsidRPr="009E0EE7">
        <w:rPr>
          <w:rFonts w:ascii="Times New Roman" w:hAnsi="Times New Roman" w:cs="Times New Roman"/>
          <w:bCs w:val="0"/>
          <w:sz w:val="24"/>
          <w:szCs w:val="24"/>
        </w:rPr>
        <w:t xml:space="preserve">semanais, por um período de </w:t>
      </w:r>
      <w:proofErr w:type="gramStart"/>
      <w:r w:rsidRPr="009E0EE7">
        <w:rPr>
          <w:rFonts w:ascii="Times New Roman" w:hAnsi="Times New Roman" w:cs="Times New Roman"/>
          <w:bCs w:val="0"/>
          <w:sz w:val="24"/>
          <w:szCs w:val="24"/>
        </w:rPr>
        <w:t>12(doze) meses, prorrogável</w:t>
      </w:r>
      <w:proofErr w:type="gramEnd"/>
      <w:r w:rsidRPr="009E0EE7">
        <w:rPr>
          <w:rFonts w:ascii="Times New Roman" w:hAnsi="Times New Roman" w:cs="Times New Roman"/>
          <w:bCs w:val="0"/>
          <w:sz w:val="24"/>
          <w:szCs w:val="24"/>
        </w:rPr>
        <w:t xml:space="preserve"> por igual período, para atender a necessidade da Administração.</w:t>
      </w:r>
    </w:p>
    <w:p w14:paraId="5EBBA4D7" w14:textId="77777777" w:rsidR="0002617C" w:rsidRPr="009E0EE7" w:rsidRDefault="0002617C" w:rsidP="0002617C">
      <w:pPr>
        <w:jc w:val="both"/>
        <w:rPr>
          <w:rFonts w:ascii="Times New Roman" w:hAnsi="Times New Roman" w:cs="Times New Roman"/>
          <w:b/>
          <w:sz w:val="24"/>
          <w:szCs w:val="24"/>
        </w:rPr>
      </w:pPr>
    </w:p>
    <w:p w14:paraId="6391BBB9" w14:textId="58C274B6" w:rsidR="006C5E13" w:rsidRPr="009E0EE7" w:rsidRDefault="0002617C" w:rsidP="006C5E13">
      <w:pPr>
        <w:jc w:val="both"/>
        <w:rPr>
          <w:rFonts w:ascii="Times New Roman" w:hAnsi="Times New Roman" w:cs="Times New Roman"/>
          <w:sz w:val="24"/>
          <w:szCs w:val="24"/>
        </w:rPr>
      </w:pPr>
      <w:r w:rsidRPr="009E0EE7">
        <w:rPr>
          <w:rFonts w:ascii="Times New Roman" w:hAnsi="Times New Roman" w:cs="Times New Roman"/>
          <w:b/>
          <w:sz w:val="24"/>
          <w:szCs w:val="24"/>
        </w:rPr>
        <w:t xml:space="preserve"> </w:t>
      </w:r>
      <w:r w:rsidRPr="009E0EE7">
        <w:rPr>
          <w:rFonts w:ascii="Times New Roman" w:hAnsi="Times New Roman" w:cs="Times New Roman"/>
          <w:b/>
          <w:sz w:val="24"/>
          <w:szCs w:val="24"/>
        </w:rPr>
        <w:tab/>
        <w:t xml:space="preserve"> </w:t>
      </w:r>
      <w:r w:rsidRPr="009E0EE7">
        <w:rPr>
          <w:rFonts w:ascii="Times New Roman" w:hAnsi="Times New Roman" w:cs="Times New Roman"/>
          <w:b/>
          <w:sz w:val="24"/>
          <w:szCs w:val="24"/>
        </w:rPr>
        <w:tab/>
        <w:t>Art. 3º</w:t>
      </w:r>
      <w:r w:rsidR="006C5E13">
        <w:rPr>
          <w:rFonts w:ascii="Times New Roman" w:hAnsi="Times New Roman" w:cs="Times New Roman"/>
          <w:b/>
          <w:sz w:val="24"/>
          <w:szCs w:val="24"/>
        </w:rPr>
        <w:t xml:space="preserve"> -</w:t>
      </w:r>
      <w:r w:rsidRPr="009E0EE7">
        <w:rPr>
          <w:rFonts w:ascii="Times New Roman" w:hAnsi="Times New Roman" w:cs="Times New Roman"/>
          <w:sz w:val="24"/>
          <w:szCs w:val="24"/>
        </w:rPr>
        <w:t xml:space="preserve"> </w:t>
      </w:r>
      <w:r w:rsidR="006C5E13" w:rsidRPr="009E0EE7">
        <w:rPr>
          <w:rFonts w:ascii="Times New Roman" w:hAnsi="Times New Roman" w:cs="Times New Roman"/>
          <w:sz w:val="24"/>
          <w:szCs w:val="24"/>
        </w:rPr>
        <w:t xml:space="preserve">Fica criado temporariamente, e pelo período que perdurar a necessidade de contratação emergencial, no quadro dos cargos de provimento efetivo, </w:t>
      </w:r>
      <w:r w:rsidR="000F3ACC">
        <w:rPr>
          <w:rFonts w:ascii="Times New Roman" w:hAnsi="Times New Roman" w:cs="Times New Roman"/>
          <w:sz w:val="24"/>
          <w:szCs w:val="24"/>
        </w:rPr>
        <w:t>0</w:t>
      </w:r>
      <w:r w:rsidR="000F3ACC" w:rsidRPr="000F3ACC">
        <w:rPr>
          <w:rFonts w:ascii="Times New Roman" w:hAnsi="Times New Roman" w:cs="Times New Roman"/>
          <w:sz w:val="24"/>
          <w:szCs w:val="24"/>
        </w:rPr>
        <w:t>6</w:t>
      </w:r>
      <w:r w:rsidR="006C5E13" w:rsidRPr="000F3ACC">
        <w:rPr>
          <w:rFonts w:ascii="Times New Roman" w:hAnsi="Times New Roman" w:cs="Times New Roman"/>
          <w:sz w:val="24"/>
          <w:szCs w:val="24"/>
        </w:rPr>
        <w:t xml:space="preserve"> cargos </w:t>
      </w:r>
      <w:r w:rsidR="006C5E13" w:rsidRPr="009E0EE7">
        <w:rPr>
          <w:rFonts w:ascii="Times New Roman" w:hAnsi="Times New Roman" w:cs="Times New Roman"/>
          <w:sz w:val="24"/>
          <w:szCs w:val="24"/>
        </w:rPr>
        <w:t xml:space="preserve">de provimento efetivo de </w:t>
      </w:r>
      <w:r w:rsidR="006C5E13" w:rsidRPr="000F3ACC">
        <w:rPr>
          <w:rFonts w:ascii="Times New Roman" w:hAnsi="Times New Roman" w:cs="Times New Roman"/>
          <w:sz w:val="24"/>
          <w:szCs w:val="24"/>
        </w:rPr>
        <w:t xml:space="preserve">Operador de </w:t>
      </w:r>
      <w:r w:rsidR="00BC580E" w:rsidRPr="000F3ACC">
        <w:rPr>
          <w:rFonts w:ascii="Times New Roman" w:hAnsi="Times New Roman" w:cs="Times New Roman"/>
          <w:sz w:val="24"/>
          <w:szCs w:val="24"/>
        </w:rPr>
        <w:t>M</w:t>
      </w:r>
      <w:r w:rsidR="006C5E13" w:rsidRPr="000F3ACC">
        <w:rPr>
          <w:rFonts w:ascii="Times New Roman" w:hAnsi="Times New Roman" w:cs="Times New Roman"/>
          <w:sz w:val="24"/>
          <w:szCs w:val="24"/>
        </w:rPr>
        <w:t>áquina</w:t>
      </w:r>
      <w:r w:rsidR="000F3ACC" w:rsidRPr="000F3ACC">
        <w:rPr>
          <w:rFonts w:ascii="Times New Roman" w:hAnsi="Times New Roman" w:cs="Times New Roman"/>
          <w:sz w:val="24"/>
          <w:szCs w:val="24"/>
        </w:rPr>
        <w:t>s</w:t>
      </w:r>
      <w:r w:rsidR="00BC580E" w:rsidRPr="000F3ACC">
        <w:rPr>
          <w:rFonts w:ascii="Times New Roman" w:hAnsi="Times New Roman" w:cs="Times New Roman"/>
          <w:sz w:val="24"/>
          <w:szCs w:val="24"/>
        </w:rPr>
        <w:t xml:space="preserve"> Pesadas I</w:t>
      </w:r>
      <w:r w:rsidR="006C5E13" w:rsidRPr="000F3ACC">
        <w:rPr>
          <w:rFonts w:ascii="Times New Roman" w:hAnsi="Times New Roman" w:cs="Times New Roman"/>
          <w:sz w:val="24"/>
          <w:szCs w:val="24"/>
        </w:rPr>
        <w:t xml:space="preserve">, </w:t>
      </w:r>
      <w:r w:rsidR="006768E5" w:rsidRPr="000F3ACC">
        <w:rPr>
          <w:rFonts w:ascii="Times New Roman" w:hAnsi="Times New Roman" w:cs="Times New Roman"/>
          <w:sz w:val="24"/>
          <w:szCs w:val="24"/>
        </w:rPr>
        <w:t>40</w:t>
      </w:r>
      <w:r w:rsidR="006C5E13" w:rsidRPr="000F3ACC">
        <w:rPr>
          <w:rFonts w:ascii="Times New Roman" w:hAnsi="Times New Roman" w:cs="Times New Roman"/>
          <w:sz w:val="24"/>
          <w:szCs w:val="24"/>
        </w:rPr>
        <w:t xml:space="preserve"> horas </w:t>
      </w:r>
      <w:r w:rsidR="006C5E13" w:rsidRPr="009E0EE7">
        <w:rPr>
          <w:rFonts w:ascii="Times New Roman" w:hAnsi="Times New Roman" w:cs="Times New Roman"/>
          <w:sz w:val="24"/>
          <w:szCs w:val="24"/>
        </w:rPr>
        <w:t xml:space="preserve">semanais, cujas atribuições, remuneração e requisitos de provimento, constam do Anexo </w:t>
      </w:r>
      <w:r w:rsidR="000F3ACC">
        <w:rPr>
          <w:rFonts w:ascii="Times New Roman" w:hAnsi="Times New Roman" w:cs="Times New Roman"/>
          <w:sz w:val="24"/>
          <w:szCs w:val="24"/>
        </w:rPr>
        <w:t>I</w:t>
      </w:r>
      <w:r w:rsidR="006C5E13" w:rsidRPr="009E0EE7">
        <w:rPr>
          <w:rFonts w:ascii="Times New Roman" w:hAnsi="Times New Roman" w:cs="Times New Roman"/>
          <w:sz w:val="24"/>
          <w:szCs w:val="24"/>
        </w:rPr>
        <w:t xml:space="preserve"> desta Lei.</w:t>
      </w:r>
    </w:p>
    <w:p w14:paraId="68DB8AE3" w14:textId="3F6B620E" w:rsidR="006C5E13" w:rsidRPr="009E0EE7" w:rsidRDefault="006C5E13" w:rsidP="006C5E13">
      <w:pPr>
        <w:pStyle w:val="Corpodetexto"/>
        <w:jc w:val="both"/>
        <w:rPr>
          <w:rFonts w:ascii="Times New Roman" w:hAnsi="Times New Roman" w:cs="Times New Roman"/>
        </w:rPr>
      </w:pPr>
      <w:r w:rsidRPr="009E0EE7">
        <w:rPr>
          <w:rFonts w:ascii="Times New Roman" w:hAnsi="Times New Roman" w:cs="Times New Roman"/>
        </w:rPr>
        <w:t xml:space="preserve"> </w:t>
      </w:r>
      <w:r w:rsidRPr="009E0EE7">
        <w:rPr>
          <w:rFonts w:ascii="Times New Roman" w:hAnsi="Times New Roman" w:cs="Times New Roman"/>
        </w:rPr>
        <w:tab/>
      </w:r>
      <w:r w:rsidRPr="009E0EE7">
        <w:rPr>
          <w:rFonts w:ascii="Times New Roman" w:hAnsi="Times New Roman" w:cs="Times New Roman"/>
        </w:rPr>
        <w:tab/>
      </w:r>
      <w:r w:rsidRPr="009E0EE7">
        <w:rPr>
          <w:rFonts w:ascii="Times New Roman" w:hAnsi="Times New Roman" w:cs="Times New Roman"/>
          <w:b/>
        </w:rPr>
        <w:t>Parágrafo único:</w:t>
      </w:r>
      <w:r w:rsidRPr="009E0EE7">
        <w:rPr>
          <w:rFonts w:ascii="Times New Roman" w:hAnsi="Times New Roman" w:cs="Times New Roman"/>
        </w:rPr>
        <w:t xml:space="preserve"> O cargo de que trata o caput deste artigo extingue-se automaticamente ao término da contratação emergencial.</w:t>
      </w:r>
    </w:p>
    <w:p w14:paraId="5FAFB53A" w14:textId="30C38B44" w:rsidR="0002617C" w:rsidRDefault="006C5E13" w:rsidP="0002617C">
      <w:pPr>
        <w:jc w:val="both"/>
        <w:rPr>
          <w:rFonts w:ascii="Times New Roman" w:hAnsi="Times New Roman" w:cs="Times New Roman"/>
          <w:bCs w:val="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C5E13">
        <w:rPr>
          <w:rFonts w:ascii="Times New Roman" w:hAnsi="Times New Roman" w:cs="Times New Roman"/>
          <w:b/>
          <w:sz w:val="24"/>
          <w:szCs w:val="24"/>
        </w:rPr>
        <w:t>Art. 4º</w:t>
      </w:r>
      <w:r>
        <w:rPr>
          <w:rFonts w:ascii="Times New Roman" w:hAnsi="Times New Roman" w:cs="Times New Roman"/>
          <w:sz w:val="24"/>
          <w:szCs w:val="24"/>
        </w:rPr>
        <w:t xml:space="preserve"> </w:t>
      </w:r>
      <w:r w:rsidR="0002617C" w:rsidRPr="009E0EE7">
        <w:rPr>
          <w:rFonts w:ascii="Times New Roman" w:hAnsi="Times New Roman" w:cs="Times New Roman"/>
          <w:sz w:val="24"/>
          <w:szCs w:val="24"/>
        </w:rPr>
        <w:t xml:space="preserve">- </w:t>
      </w:r>
      <w:r w:rsidR="0002617C" w:rsidRPr="009E0EE7">
        <w:rPr>
          <w:rFonts w:ascii="Times New Roman" w:hAnsi="Times New Roman" w:cs="Times New Roman"/>
          <w:bCs w:val="0"/>
          <w:sz w:val="24"/>
          <w:szCs w:val="24"/>
        </w:rPr>
        <w:t xml:space="preserve">Fica o Poder Executivo autorizado a contratar emergencialmente, por excepcional interesse público, até </w:t>
      </w:r>
      <w:proofErr w:type="gramStart"/>
      <w:r w:rsidR="000F3ACC">
        <w:rPr>
          <w:rFonts w:ascii="Times New Roman" w:hAnsi="Times New Roman" w:cs="Times New Roman"/>
          <w:bCs w:val="0"/>
          <w:sz w:val="24"/>
          <w:szCs w:val="24"/>
        </w:rPr>
        <w:t>0</w:t>
      </w:r>
      <w:r w:rsidR="000F3ACC" w:rsidRPr="000F3ACC">
        <w:rPr>
          <w:rFonts w:ascii="Times New Roman" w:hAnsi="Times New Roman" w:cs="Times New Roman"/>
          <w:bCs w:val="0"/>
          <w:sz w:val="24"/>
          <w:szCs w:val="24"/>
        </w:rPr>
        <w:t>6</w:t>
      </w:r>
      <w:r w:rsidR="0002617C" w:rsidRPr="000F3ACC">
        <w:rPr>
          <w:rFonts w:ascii="Times New Roman" w:hAnsi="Times New Roman" w:cs="Times New Roman"/>
          <w:bCs w:val="0"/>
          <w:sz w:val="24"/>
          <w:szCs w:val="24"/>
        </w:rPr>
        <w:t xml:space="preserve"> Operador</w:t>
      </w:r>
      <w:proofErr w:type="gramEnd"/>
      <w:r w:rsidR="0002617C" w:rsidRPr="000F3ACC">
        <w:rPr>
          <w:rFonts w:ascii="Times New Roman" w:hAnsi="Times New Roman" w:cs="Times New Roman"/>
          <w:bCs w:val="0"/>
          <w:sz w:val="24"/>
          <w:szCs w:val="24"/>
        </w:rPr>
        <w:t xml:space="preserve"> de </w:t>
      </w:r>
      <w:r w:rsidR="00BC580E" w:rsidRPr="000F3ACC">
        <w:rPr>
          <w:rFonts w:ascii="Times New Roman" w:hAnsi="Times New Roman" w:cs="Times New Roman"/>
          <w:bCs w:val="0"/>
          <w:sz w:val="24"/>
          <w:szCs w:val="24"/>
        </w:rPr>
        <w:t>M</w:t>
      </w:r>
      <w:r w:rsidR="0002617C" w:rsidRPr="000F3ACC">
        <w:rPr>
          <w:rFonts w:ascii="Times New Roman" w:hAnsi="Times New Roman" w:cs="Times New Roman"/>
          <w:bCs w:val="0"/>
          <w:sz w:val="24"/>
          <w:szCs w:val="24"/>
        </w:rPr>
        <w:t>áquina</w:t>
      </w:r>
      <w:r w:rsidR="000F3ACC" w:rsidRPr="000F3ACC">
        <w:rPr>
          <w:rFonts w:ascii="Times New Roman" w:hAnsi="Times New Roman" w:cs="Times New Roman"/>
          <w:bCs w:val="0"/>
          <w:sz w:val="24"/>
          <w:szCs w:val="24"/>
        </w:rPr>
        <w:t>s</w:t>
      </w:r>
      <w:r w:rsidR="00BC580E" w:rsidRPr="000F3ACC">
        <w:rPr>
          <w:rFonts w:ascii="Times New Roman" w:hAnsi="Times New Roman" w:cs="Times New Roman"/>
          <w:bCs w:val="0"/>
          <w:sz w:val="24"/>
          <w:szCs w:val="24"/>
        </w:rPr>
        <w:t xml:space="preserve"> Pesadas I</w:t>
      </w:r>
      <w:r w:rsidRPr="000F3ACC">
        <w:rPr>
          <w:rFonts w:ascii="Times New Roman" w:hAnsi="Times New Roman" w:cs="Times New Roman"/>
          <w:bCs w:val="0"/>
          <w:sz w:val="24"/>
          <w:szCs w:val="24"/>
        </w:rPr>
        <w:t>,</w:t>
      </w:r>
      <w:r w:rsidR="00C26CD2" w:rsidRPr="000F3ACC">
        <w:rPr>
          <w:rFonts w:ascii="Times New Roman" w:hAnsi="Times New Roman" w:cs="Times New Roman"/>
          <w:bCs w:val="0"/>
          <w:sz w:val="24"/>
          <w:szCs w:val="24"/>
        </w:rPr>
        <w:t xml:space="preserve"> </w:t>
      </w:r>
      <w:r w:rsidR="0002617C" w:rsidRPr="009E0EE7">
        <w:rPr>
          <w:rFonts w:ascii="Times New Roman" w:hAnsi="Times New Roman" w:cs="Times New Roman"/>
          <w:bCs w:val="0"/>
          <w:sz w:val="24"/>
          <w:szCs w:val="24"/>
        </w:rPr>
        <w:t>por um período de 12(doze) meses, prorrogável por igual período, para atender a necessidade da Administração.</w:t>
      </w:r>
    </w:p>
    <w:p w14:paraId="72C86C33" w14:textId="77777777" w:rsidR="0002617C" w:rsidRPr="009E0EE7" w:rsidRDefault="0002617C" w:rsidP="0002617C">
      <w:pPr>
        <w:jc w:val="both"/>
        <w:rPr>
          <w:rFonts w:ascii="Times New Roman" w:hAnsi="Times New Roman" w:cs="Times New Roman"/>
          <w:b/>
          <w:sz w:val="24"/>
          <w:szCs w:val="24"/>
        </w:rPr>
      </w:pPr>
    </w:p>
    <w:p w14:paraId="1A20403C" w14:textId="15E20133" w:rsidR="00A05F22" w:rsidRDefault="006C5E13" w:rsidP="00A05F22">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A05F22" w:rsidRPr="009E0EE7">
        <w:rPr>
          <w:rFonts w:ascii="Times New Roman" w:hAnsi="Times New Roman" w:cs="Times New Roman"/>
          <w:b/>
          <w:sz w:val="24"/>
          <w:szCs w:val="24"/>
        </w:rPr>
        <w:t xml:space="preserve">Art. </w:t>
      </w:r>
      <w:r w:rsidR="00A05F22">
        <w:rPr>
          <w:rFonts w:ascii="Times New Roman" w:hAnsi="Times New Roman" w:cs="Times New Roman"/>
          <w:b/>
          <w:sz w:val="24"/>
          <w:szCs w:val="24"/>
        </w:rPr>
        <w:t>5</w:t>
      </w:r>
      <w:r w:rsidR="00A05F22" w:rsidRPr="009E0EE7">
        <w:rPr>
          <w:rFonts w:ascii="Times New Roman" w:hAnsi="Times New Roman" w:cs="Times New Roman"/>
          <w:b/>
          <w:sz w:val="24"/>
          <w:szCs w:val="24"/>
        </w:rPr>
        <w:t>º</w:t>
      </w:r>
      <w:r w:rsidR="00A05F22">
        <w:rPr>
          <w:rFonts w:ascii="Times New Roman" w:hAnsi="Times New Roman" w:cs="Times New Roman"/>
          <w:b/>
          <w:sz w:val="24"/>
          <w:szCs w:val="24"/>
        </w:rPr>
        <w:t xml:space="preserve"> -</w:t>
      </w:r>
      <w:r w:rsidR="00A05F22" w:rsidRPr="009E0EE7">
        <w:rPr>
          <w:rFonts w:ascii="Times New Roman" w:hAnsi="Times New Roman" w:cs="Times New Roman"/>
          <w:sz w:val="24"/>
          <w:szCs w:val="24"/>
        </w:rPr>
        <w:t xml:space="preserve"> Fica criado temporariamente, e pelo período que perdurar a necessidade de contratação emergencial, no quadro dos cargos de provimento efetivo, </w:t>
      </w:r>
      <w:r w:rsidR="006768E5" w:rsidRPr="000F3ACC">
        <w:rPr>
          <w:rFonts w:ascii="Times New Roman" w:hAnsi="Times New Roman" w:cs="Times New Roman"/>
          <w:sz w:val="24"/>
          <w:szCs w:val="24"/>
        </w:rPr>
        <w:t>01</w:t>
      </w:r>
      <w:r w:rsidR="00A05F22" w:rsidRPr="000F3ACC">
        <w:rPr>
          <w:rFonts w:ascii="Times New Roman" w:hAnsi="Times New Roman" w:cs="Times New Roman"/>
          <w:sz w:val="24"/>
          <w:szCs w:val="24"/>
        </w:rPr>
        <w:t xml:space="preserve"> cargo</w:t>
      </w:r>
      <w:r w:rsidR="00A05F22" w:rsidRPr="00C26CD2">
        <w:rPr>
          <w:rFonts w:ascii="Times New Roman" w:hAnsi="Times New Roman" w:cs="Times New Roman"/>
          <w:color w:val="FF0000"/>
          <w:sz w:val="24"/>
          <w:szCs w:val="24"/>
        </w:rPr>
        <w:t xml:space="preserve"> </w:t>
      </w:r>
      <w:r w:rsidR="00A05F22" w:rsidRPr="009E0EE7">
        <w:rPr>
          <w:rFonts w:ascii="Times New Roman" w:hAnsi="Times New Roman" w:cs="Times New Roman"/>
          <w:sz w:val="24"/>
          <w:szCs w:val="24"/>
        </w:rPr>
        <w:t xml:space="preserve">de provimento efetivo de </w:t>
      </w:r>
      <w:r w:rsidR="00A05F22" w:rsidRPr="000F3ACC">
        <w:rPr>
          <w:rFonts w:ascii="Times New Roman" w:hAnsi="Times New Roman" w:cs="Times New Roman"/>
          <w:bCs w:val="0"/>
          <w:sz w:val="24"/>
          <w:szCs w:val="24"/>
        </w:rPr>
        <w:t>Professor de Educação Física</w:t>
      </w:r>
      <w:r w:rsidR="00A05F22" w:rsidRPr="000F3ACC">
        <w:rPr>
          <w:rFonts w:ascii="Times New Roman" w:hAnsi="Times New Roman" w:cs="Times New Roman"/>
          <w:sz w:val="24"/>
          <w:szCs w:val="24"/>
        </w:rPr>
        <w:t>, 2</w:t>
      </w:r>
      <w:r w:rsidR="000F3ACC">
        <w:rPr>
          <w:rFonts w:ascii="Times New Roman" w:hAnsi="Times New Roman" w:cs="Times New Roman"/>
          <w:sz w:val="24"/>
          <w:szCs w:val="24"/>
        </w:rPr>
        <w:t>0</w:t>
      </w:r>
      <w:r w:rsidR="00A05F22" w:rsidRPr="000F3ACC">
        <w:rPr>
          <w:rFonts w:ascii="Times New Roman" w:hAnsi="Times New Roman" w:cs="Times New Roman"/>
          <w:sz w:val="24"/>
          <w:szCs w:val="24"/>
        </w:rPr>
        <w:t xml:space="preserve"> horas </w:t>
      </w:r>
      <w:r w:rsidR="00A05F22" w:rsidRPr="009E0EE7">
        <w:rPr>
          <w:rFonts w:ascii="Times New Roman" w:hAnsi="Times New Roman" w:cs="Times New Roman"/>
          <w:sz w:val="24"/>
          <w:szCs w:val="24"/>
        </w:rPr>
        <w:t xml:space="preserve">semanais, cujas atribuições, remuneração e requisitos de provimento, constam do Anexo </w:t>
      </w:r>
      <w:r w:rsidR="00A05F22">
        <w:rPr>
          <w:rFonts w:ascii="Times New Roman" w:hAnsi="Times New Roman" w:cs="Times New Roman"/>
          <w:sz w:val="24"/>
          <w:szCs w:val="24"/>
        </w:rPr>
        <w:t>II</w:t>
      </w:r>
      <w:r w:rsidR="00A05F22" w:rsidRPr="009E0EE7">
        <w:rPr>
          <w:rFonts w:ascii="Times New Roman" w:hAnsi="Times New Roman" w:cs="Times New Roman"/>
          <w:sz w:val="24"/>
          <w:szCs w:val="24"/>
        </w:rPr>
        <w:t xml:space="preserve"> desta Lei.</w:t>
      </w:r>
    </w:p>
    <w:p w14:paraId="6793D55F" w14:textId="77777777" w:rsidR="00BC580E" w:rsidRPr="009E0EE7" w:rsidRDefault="00BC580E" w:rsidP="00A05F22">
      <w:pPr>
        <w:jc w:val="both"/>
        <w:rPr>
          <w:rFonts w:ascii="Times New Roman" w:hAnsi="Times New Roman" w:cs="Times New Roman"/>
          <w:sz w:val="24"/>
          <w:szCs w:val="24"/>
        </w:rPr>
      </w:pPr>
    </w:p>
    <w:p w14:paraId="0DEBE395" w14:textId="740275E9" w:rsidR="0002617C" w:rsidRDefault="00A05F22" w:rsidP="0002617C">
      <w:pPr>
        <w:jc w:val="both"/>
        <w:rPr>
          <w:rFonts w:ascii="Times New Roman" w:hAnsi="Times New Roman" w:cs="Times New Roman"/>
          <w:bCs w:val="0"/>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6C5E13">
        <w:rPr>
          <w:rFonts w:ascii="Times New Roman" w:hAnsi="Times New Roman" w:cs="Times New Roman"/>
          <w:b/>
          <w:sz w:val="24"/>
          <w:szCs w:val="24"/>
        </w:rPr>
        <w:t xml:space="preserve">Art. </w:t>
      </w:r>
      <w:r>
        <w:rPr>
          <w:rFonts w:ascii="Times New Roman" w:hAnsi="Times New Roman" w:cs="Times New Roman"/>
          <w:b/>
          <w:sz w:val="24"/>
          <w:szCs w:val="24"/>
        </w:rPr>
        <w:t>6</w:t>
      </w:r>
      <w:r w:rsidR="0002617C" w:rsidRPr="009E0EE7">
        <w:rPr>
          <w:rFonts w:ascii="Times New Roman" w:hAnsi="Times New Roman" w:cs="Times New Roman"/>
          <w:b/>
          <w:sz w:val="24"/>
          <w:szCs w:val="24"/>
        </w:rPr>
        <w:t>º</w:t>
      </w:r>
      <w:r w:rsidR="0002617C" w:rsidRPr="009E0EE7">
        <w:rPr>
          <w:rFonts w:ascii="Times New Roman" w:hAnsi="Times New Roman" w:cs="Times New Roman"/>
          <w:sz w:val="24"/>
          <w:szCs w:val="24"/>
        </w:rPr>
        <w:t xml:space="preserve"> - </w:t>
      </w:r>
      <w:r w:rsidR="0002617C" w:rsidRPr="009E0EE7">
        <w:rPr>
          <w:rFonts w:ascii="Times New Roman" w:hAnsi="Times New Roman" w:cs="Times New Roman"/>
          <w:bCs w:val="0"/>
          <w:sz w:val="24"/>
          <w:szCs w:val="24"/>
        </w:rPr>
        <w:t xml:space="preserve">Fica o Poder Executivo autorizado a contratar emergencialmente, por excepcional interesse público, até </w:t>
      </w:r>
      <w:r w:rsidR="00EF3FAD" w:rsidRPr="00B30EE4">
        <w:rPr>
          <w:rFonts w:ascii="Times New Roman" w:hAnsi="Times New Roman" w:cs="Times New Roman"/>
          <w:bCs w:val="0"/>
          <w:sz w:val="24"/>
          <w:szCs w:val="24"/>
        </w:rPr>
        <w:t>01</w:t>
      </w:r>
      <w:r w:rsidR="0002617C" w:rsidRPr="00B30EE4">
        <w:rPr>
          <w:rFonts w:ascii="Times New Roman" w:hAnsi="Times New Roman" w:cs="Times New Roman"/>
          <w:bCs w:val="0"/>
          <w:sz w:val="24"/>
          <w:szCs w:val="24"/>
        </w:rPr>
        <w:t xml:space="preserve"> Professor </w:t>
      </w:r>
      <w:r w:rsidR="0002617C" w:rsidRPr="009E0EE7">
        <w:rPr>
          <w:rFonts w:ascii="Times New Roman" w:hAnsi="Times New Roman" w:cs="Times New Roman"/>
          <w:bCs w:val="0"/>
          <w:sz w:val="24"/>
          <w:szCs w:val="24"/>
        </w:rPr>
        <w:t xml:space="preserve">de Educação Física, </w:t>
      </w:r>
      <w:r w:rsidR="00EF3FAD" w:rsidRPr="00B30EE4">
        <w:rPr>
          <w:rFonts w:ascii="Times New Roman" w:hAnsi="Times New Roman" w:cs="Times New Roman"/>
          <w:bCs w:val="0"/>
          <w:sz w:val="24"/>
          <w:szCs w:val="24"/>
        </w:rPr>
        <w:t>2</w:t>
      </w:r>
      <w:r w:rsidR="00B30EE4" w:rsidRPr="00B30EE4">
        <w:rPr>
          <w:rFonts w:ascii="Times New Roman" w:hAnsi="Times New Roman" w:cs="Times New Roman"/>
          <w:bCs w:val="0"/>
          <w:sz w:val="24"/>
          <w:szCs w:val="24"/>
        </w:rPr>
        <w:t>0</w:t>
      </w:r>
      <w:r w:rsidR="0002617C" w:rsidRPr="00B30EE4">
        <w:rPr>
          <w:rFonts w:ascii="Times New Roman" w:hAnsi="Times New Roman" w:cs="Times New Roman"/>
          <w:bCs w:val="0"/>
          <w:sz w:val="24"/>
          <w:szCs w:val="24"/>
        </w:rPr>
        <w:t xml:space="preserve"> horas </w:t>
      </w:r>
      <w:r w:rsidR="0002617C" w:rsidRPr="009E0EE7">
        <w:rPr>
          <w:rFonts w:ascii="Times New Roman" w:hAnsi="Times New Roman" w:cs="Times New Roman"/>
          <w:bCs w:val="0"/>
          <w:sz w:val="24"/>
          <w:szCs w:val="24"/>
        </w:rPr>
        <w:t xml:space="preserve">semanais, por um período de </w:t>
      </w:r>
      <w:proofErr w:type="gramStart"/>
      <w:r w:rsidR="0002617C" w:rsidRPr="009E0EE7">
        <w:rPr>
          <w:rFonts w:ascii="Times New Roman" w:hAnsi="Times New Roman" w:cs="Times New Roman"/>
          <w:bCs w:val="0"/>
          <w:sz w:val="24"/>
          <w:szCs w:val="24"/>
        </w:rPr>
        <w:t>12(doze) meses, prorrogável</w:t>
      </w:r>
      <w:proofErr w:type="gramEnd"/>
      <w:r w:rsidR="0002617C" w:rsidRPr="009E0EE7">
        <w:rPr>
          <w:rFonts w:ascii="Times New Roman" w:hAnsi="Times New Roman" w:cs="Times New Roman"/>
          <w:bCs w:val="0"/>
          <w:sz w:val="24"/>
          <w:szCs w:val="24"/>
        </w:rPr>
        <w:t xml:space="preserve"> por igual período, para atender a nec</w:t>
      </w:r>
      <w:r w:rsidR="00EF3FAD">
        <w:rPr>
          <w:rFonts w:ascii="Times New Roman" w:hAnsi="Times New Roman" w:cs="Times New Roman"/>
          <w:bCs w:val="0"/>
          <w:sz w:val="24"/>
          <w:szCs w:val="24"/>
        </w:rPr>
        <w:t>essidade da Administração</w:t>
      </w:r>
      <w:r w:rsidR="00F731B1">
        <w:rPr>
          <w:rFonts w:ascii="Times New Roman" w:hAnsi="Times New Roman" w:cs="Times New Roman"/>
          <w:bCs w:val="0"/>
          <w:sz w:val="24"/>
          <w:szCs w:val="24"/>
        </w:rPr>
        <w:t>.</w:t>
      </w:r>
    </w:p>
    <w:p w14:paraId="1D7253DF" w14:textId="46085EF7" w:rsidR="00B30EE4" w:rsidRDefault="00B30EE4" w:rsidP="0002617C">
      <w:pPr>
        <w:jc w:val="both"/>
        <w:rPr>
          <w:rFonts w:ascii="Times New Roman" w:hAnsi="Times New Roman" w:cs="Times New Roman"/>
          <w:bCs w:val="0"/>
          <w:sz w:val="24"/>
          <w:szCs w:val="24"/>
        </w:rPr>
      </w:pPr>
    </w:p>
    <w:p w14:paraId="4A2FF21C" w14:textId="2C6807D8" w:rsidR="00B30EE4" w:rsidRDefault="00B30EE4" w:rsidP="0002617C">
      <w:pPr>
        <w:jc w:val="both"/>
        <w:rPr>
          <w:rFonts w:ascii="Times New Roman" w:hAnsi="Times New Roman" w:cs="Times New Roman"/>
          <w:bCs w:val="0"/>
          <w:sz w:val="24"/>
          <w:szCs w:val="24"/>
        </w:rPr>
      </w:pPr>
    </w:p>
    <w:p w14:paraId="2E01C3FC" w14:textId="14C85E36" w:rsidR="00B30EE4" w:rsidRDefault="00B30EE4" w:rsidP="0002617C">
      <w:pPr>
        <w:jc w:val="both"/>
        <w:rPr>
          <w:rFonts w:ascii="Times New Roman" w:hAnsi="Times New Roman" w:cs="Times New Roman"/>
          <w:bCs w:val="0"/>
          <w:sz w:val="24"/>
          <w:szCs w:val="24"/>
        </w:rPr>
      </w:pPr>
    </w:p>
    <w:p w14:paraId="65D2F1EA" w14:textId="77777777" w:rsidR="00B30EE4" w:rsidRDefault="00B30EE4" w:rsidP="0002617C">
      <w:pPr>
        <w:jc w:val="both"/>
        <w:rPr>
          <w:rFonts w:ascii="Times New Roman" w:hAnsi="Times New Roman" w:cs="Times New Roman"/>
          <w:bCs w:val="0"/>
          <w:sz w:val="24"/>
          <w:szCs w:val="24"/>
        </w:rPr>
      </w:pPr>
    </w:p>
    <w:p w14:paraId="2D8672C4" w14:textId="77777777" w:rsidR="0002617C" w:rsidRPr="009E0EE7" w:rsidRDefault="0002617C" w:rsidP="0002617C">
      <w:pPr>
        <w:jc w:val="both"/>
        <w:rPr>
          <w:rFonts w:ascii="Times New Roman" w:hAnsi="Times New Roman" w:cs="Times New Roman"/>
          <w:b/>
          <w:sz w:val="24"/>
          <w:szCs w:val="24"/>
        </w:rPr>
      </w:pPr>
      <w:r w:rsidRPr="009E0EE7">
        <w:rPr>
          <w:rFonts w:ascii="Times New Roman" w:hAnsi="Times New Roman" w:cs="Times New Roman"/>
          <w:b/>
          <w:sz w:val="24"/>
          <w:szCs w:val="24"/>
        </w:rPr>
        <w:t xml:space="preserve"> </w:t>
      </w:r>
      <w:r w:rsidRPr="009E0EE7">
        <w:rPr>
          <w:rFonts w:ascii="Times New Roman" w:hAnsi="Times New Roman" w:cs="Times New Roman"/>
          <w:b/>
          <w:sz w:val="24"/>
          <w:szCs w:val="24"/>
        </w:rPr>
        <w:tab/>
      </w:r>
    </w:p>
    <w:p w14:paraId="0296E243" w14:textId="77777777" w:rsidR="00B30EE4" w:rsidRDefault="0002617C" w:rsidP="0002617C">
      <w:pPr>
        <w:jc w:val="both"/>
        <w:rPr>
          <w:rFonts w:ascii="Times New Roman" w:hAnsi="Times New Roman" w:cs="Times New Roman"/>
          <w:b/>
          <w:sz w:val="24"/>
          <w:szCs w:val="24"/>
        </w:rPr>
      </w:pPr>
      <w:r w:rsidRPr="009E0EE7">
        <w:rPr>
          <w:rFonts w:ascii="Times New Roman" w:hAnsi="Times New Roman" w:cs="Times New Roman"/>
          <w:b/>
          <w:sz w:val="24"/>
          <w:szCs w:val="24"/>
        </w:rPr>
        <w:t xml:space="preserve"> </w:t>
      </w:r>
      <w:r w:rsidRPr="009E0EE7">
        <w:rPr>
          <w:rFonts w:ascii="Times New Roman" w:hAnsi="Times New Roman" w:cs="Times New Roman"/>
          <w:b/>
          <w:sz w:val="24"/>
          <w:szCs w:val="24"/>
        </w:rPr>
        <w:tab/>
        <w:t xml:space="preserve"> </w:t>
      </w:r>
      <w:r w:rsidRPr="009E0EE7">
        <w:rPr>
          <w:rFonts w:ascii="Times New Roman" w:hAnsi="Times New Roman" w:cs="Times New Roman"/>
          <w:b/>
          <w:sz w:val="24"/>
          <w:szCs w:val="24"/>
        </w:rPr>
        <w:tab/>
      </w:r>
    </w:p>
    <w:p w14:paraId="5AE89FF7" w14:textId="77777777" w:rsidR="00B30EE4" w:rsidRDefault="00B30EE4" w:rsidP="0002617C">
      <w:pPr>
        <w:jc w:val="both"/>
        <w:rPr>
          <w:rFonts w:ascii="Times New Roman" w:hAnsi="Times New Roman" w:cs="Times New Roman"/>
          <w:b/>
          <w:sz w:val="24"/>
          <w:szCs w:val="24"/>
        </w:rPr>
      </w:pPr>
    </w:p>
    <w:p w14:paraId="23D63E8A" w14:textId="77777777" w:rsidR="00B30EE4" w:rsidRDefault="00B30EE4" w:rsidP="0002617C">
      <w:pPr>
        <w:jc w:val="both"/>
        <w:rPr>
          <w:rFonts w:ascii="Times New Roman" w:hAnsi="Times New Roman" w:cs="Times New Roman"/>
          <w:b/>
          <w:sz w:val="24"/>
          <w:szCs w:val="24"/>
        </w:rPr>
      </w:pPr>
    </w:p>
    <w:p w14:paraId="7CFA4E14" w14:textId="77777777" w:rsidR="00B30EE4" w:rsidRDefault="00B30EE4" w:rsidP="0002617C">
      <w:pPr>
        <w:jc w:val="both"/>
        <w:rPr>
          <w:rFonts w:ascii="Times New Roman" w:hAnsi="Times New Roman" w:cs="Times New Roman"/>
          <w:b/>
          <w:sz w:val="24"/>
          <w:szCs w:val="24"/>
        </w:rPr>
      </w:pPr>
    </w:p>
    <w:p w14:paraId="6FB199A5" w14:textId="77777777" w:rsidR="00B30EE4" w:rsidRDefault="00B30EE4" w:rsidP="0002617C">
      <w:pPr>
        <w:jc w:val="both"/>
        <w:rPr>
          <w:rFonts w:ascii="Times New Roman" w:hAnsi="Times New Roman" w:cs="Times New Roman"/>
          <w:b/>
          <w:sz w:val="24"/>
          <w:szCs w:val="24"/>
        </w:rPr>
      </w:pPr>
    </w:p>
    <w:p w14:paraId="08AF316E" w14:textId="77777777" w:rsidR="00B30EE4" w:rsidRDefault="00B30EE4" w:rsidP="0002617C">
      <w:pPr>
        <w:jc w:val="both"/>
        <w:rPr>
          <w:rFonts w:ascii="Times New Roman" w:hAnsi="Times New Roman" w:cs="Times New Roman"/>
          <w:b/>
          <w:sz w:val="24"/>
          <w:szCs w:val="24"/>
        </w:rPr>
      </w:pPr>
    </w:p>
    <w:p w14:paraId="19EDA66B" w14:textId="508D04CB" w:rsidR="0002617C" w:rsidRPr="009E0EE7" w:rsidRDefault="00B30EE4" w:rsidP="0002617C">
      <w:pPr>
        <w:jc w:val="both"/>
        <w:rPr>
          <w:rFonts w:ascii="Times New Roman" w:hAnsi="Times New Roman" w:cs="Times New Roman"/>
          <w:b/>
          <w:bCs w:val="0"/>
          <w:sz w:val="24"/>
          <w:szCs w:val="24"/>
          <w:shd w:val="clear" w:color="auto" w:fill="EEEEEE"/>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02617C" w:rsidRPr="009E0EE7">
        <w:rPr>
          <w:rFonts w:ascii="Times New Roman" w:hAnsi="Times New Roman" w:cs="Times New Roman"/>
          <w:b/>
          <w:sz w:val="24"/>
          <w:szCs w:val="24"/>
        </w:rPr>
        <w:t xml:space="preserve">Art. </w:t>
      </w:r>
      <w:r w:rsidR="00A05F22">
        <w:rPr>
          <w:rFonts w:ascii="Times New Roman" w:hAnsi="Times New Roman" w:cs="Times New Roman"/>
          <w:b/>
          <w:sz w:val="24"/>
          <w:szCs w:val="24"/>
        </w:rPr>
        <w:t>7</w:t>
      </w:r>
      <w:r w:rsidR="0002617C" w:rsidRPr="009E0EE7">
        <w:rPr>
          <w:rFonts w:ascii="Times New Roman" w:hAnsi="Times New Roman" w:cs="Times New Roman"/>
          <w:b/>
          <w:sz w:val="24"/>
          <w:szCs w:val="24"/>
        </w:rPr>
        <w:t>º</w:t>
      </w:r>
      <w:r w:rsidR="0002617C" w:rsidRPr="009E0EE7">
        <w:rPr>
          <w:rFonts w:ascii="Times New Roman" w:hAnsi="Times New Roman" w:cs="Times New Roman"/>
          <w:sz w:val="24"/>
          <w:szCs w:val="24"/>
        </w:rPr>
        <w:t xml:space="preserve"> - </w:t>
      </w:r>
      <w:r w:rsidR="0002617C" w:rsidRPr="009E0EE7">
        <w:rPr>
          <w:rFonts w:ascii="Times New Roman" w:hAnsi="Times New Roman" w:cs="Times New Roman"/>
          <w:bCs w:val="0"/>
          <w:sz w:val="24"/>
          <w:szCs w:val="24"/>
        </w:rPr>
        <w:t xml:space="preserve">As contratações serão de natureza administrativa, ficando </w:t>
      </w:r>
      <w:proofErr w:type="gramStart"/>
      <w:r w:rsidR="0002617C" w:rsidRPr="009E0EE7">
        <w:rPr>
          <w:rFonts w:ascii="Times New Roman" w:hAnsi="Times New Roman" w:cs="Times New Roman"/>
          <w:bCs w:val="0"/>
          <w:sz w:val="24"/>
          <w:szCs w:val="24"/>
        </w:rPr>
        <w:t>assegurado</w:t>
      </w:r>
      <w:proofErr w:type="gramEnd"/>
      <w:r w:rsidR="0002617C" w:rsidRPr="009E0EE7">
        <w:rPr>
          <w:rFonts w:ascii="Times New Roman" w:hAnsi="Times New Roman" w:cs="Times New Roman"/>
          <w:bCs w:val="0"/>
          <w:sz w:val="24"/>
          <w:szCs w:val="24"/>
        </w:rPr>
        <w:t xml:space="preserve"> ao servidor contratado a inscrição no Regime Geral de Previdência Social, vencimento correspondente ao igual constante no quadro de servidores, carga horária semanal, jornada extraordinária, repouso remunerado, insalubridade, férias proporcionais, décima terceira remuneração proporcional ao término da contratação e os demais direitos, deveres e obrigações constantes da legislação local.</w:t>
      </w:r>
    </w:p>
    <w:p w14:paraId="4D1608D9" w14:textId="77777777" w:rsidR="0002617C" w:rsidRPr="009E0EE7" w:rsidRDefault="0002617C" w:rsidP="0002617C">
      <w:pPr>
        <w:jc w:val="both"/>
        <w:rPr>
          <w:rFonts w:ascii="Times New Roman" w:hAnsi="Times New Roman" w:cs="Times New Roman"/>
          <w:bCs w:val="0"/>
          <w:sz w:val="24"/>
          <w:szCs w:val="24"/>
        </w:rPr>
      </w:pPr>
    </w:p>
    <w:p w14:paraId="615E4C97" w14:textId="150B5B80" w:rsidR="0002617C" w:rsidRPr="009E0EE7" w:rsidRDefault="0002617C" w:rsidP="0002617C">
      <w:pPr>
        <w:jc w:val="both"/>
        <w:rPr>
          <w:rFonts w:ascii="Times New Roman" w:hAnsi="Times New Roman" w:cs="Times New Roman"/>
          <w:sz w:val="24"/>
          <w:szCs w:val="24"/>
        </w:rPr>
      </w:pPr>
      <w:r w:rsidRPr="009E0EE7">
        <w:rPr>
          <w:rFonts w:ascii="Times New Roman" w:hAnsi="Times New Roman" w:cs="Times New Roman"/>
          <w:b/>
          <w:bCs w:val="0"/>
          <w:sz w:val="24"/>
          <w:szCs w:val="24"/>
        </w:rPr>
        <w:tab/>
        <w:t xml:space="preserve"> </w:t>
      </w:r>
      <w:r w:rsidRPr="009E0EE7">
        <w:rPr>
          <w:rFonts w:ascii="Times New Roman" w:hAnsi="Times New Roman" w:cs="Times New Roman"/>
          <w:b/>
          <w:bCs w:val="0"/>
          <w:sz w:val="24"/>
          <w:szCs w:val="24"/>
        </w:rPr>
        <w:tab/>
      </w:r>
      <w:r w:rsidRPr="009E0EE7">
        <w:rPr>
          <w:rFonts w:ascii="Times New Roman" w:hAnsi="Times New Roman" w:cs="Times New Roman"/>
          <w:b/>
          <w:sz w:val="24"/>
          <w:szCs w:val="24"/>
        </w:rPr>
        <w:t xml:space="preserve">Art. </w:t>
      </w:r>
      <w:r w:rsidR="00A05F22">
        <w:rPr>
          <w:rFonts w:ascii="Times New Roman" w:hAnsi="Times New Roman" w:cs="Times New Roman"/>
          <w:b/>
          <w:sz w:val="24"/>
          <w:szCs w:val="24"/>
        </w:rPr>
        <w:t>8</w:t>
      </w:r>
      <w:r w:rsidRPr="009E0EE7">
        <w:rPr>
          <w:rFonts w:ascii="Times New Roman" w:hAnsi="Times New Roman" w:cs="Times New Roman"/>
          <w:b/>
          <w:sz w:val="24"/>
          <w:szCs w:val="24"/>
        </w:rPr>
        <w:t>º</w:t>
      </w:r>
      <w:r w:rsidRPr="009E0EE7">
        <w:rPr>
          <w:rFonts w:ascii="Times New Roman" w:hAnsi="Times New Roman" w:cs="Times New Roman"/>
          <w:sz w:val="24"/>
          <w:szCs w:val="24"/>
        </w:rPr>
        <w:t>- As despesas decorrentes da presente Lei correrão a conta de dotação orçamentária consignada na Lei de meios.</w:t>
      </w:r>
    </w:p>
    <w:p w14:paraId="79AD1BF0" w14:textId="77777777" w:rsidR="0002617C" w:rsidRPr="009E0EE7" w:rsidRDefault="0002617C" w:rsidP="0002617C">
      <w:pPr>
        <w:jc w:val="both"/>
        <w:rPr>
          <w:rFonts w:ascii="Times New Roman" w:hAnsi="Times New Roman" w:cs="Times New Roman"/>
          <w:bCs w:val="0"/>
          <w:sz w:val="24"/>
          <w:szCs w:val="24"/>
        </w:rPr>
      </w:pPr>
    </w:p>
    <w:p w14:paraId="0115B34A" w14:textId="00600050" w:rsidR="0002617C" w:rsidRPr="009E0EE7" w:rsidRDefault="0002617C" w:rsidP="0002617C">
      <w:pPr>
        <w:pStyle w:val="Corpodetexto"/>
        <w:jc w:val="both"/>
        <w:rPr>
          <w:rFonts w:ascii="Times New Roman" w:hAnsi="Times New Roman" w:cs="Times New Roman"/>
        </w:rPr>
      </w:pPr>
      <w:r w:rsidRPr="009E0EE7">
        <w:rPr>
          <w:rFonts w:ascii="Times New Roman" w:hAnsi="Times New Roman" w:cs="Times New Roman"/>
          <w:b/>
        </w:rPr>
        <w:tab/>
      </w:r>
      <w:r w:rsidRPr="009E0EE7">
        <w:rPr>
          <w:rFonts w:ascii="Times New Roman" w:hAnsi="Times New Roman" w:cs="Times New Roman"/>
          <w:b/>
        </w:rPr>
        <w:tab/>
        <w:t xml:space="preserve">Art. </w:t>
      </w:r>
      <w:r w:rsidR="00A05F22">
        <w:rPr>
          <w:rFonts w:ascii="Times New Roman" w:hAnsi="Times New Roman" w:cs="Times New Roman"/>
          <w:b/>
        </w:rPr>
        <w:t>9</w:t>
      </w:r>
      <w:r w:rsidRPr="009E0EE7">
        <w:rPr>
          <w:rFonts w:ascii="Times New Roman" w:hAnsi="Times New Roman" w:cs="Times New Roman"/>
          <w:b/>
        </w:rPr>
        <w:t>º</w:t>
      </w:r>
      <w:r w:rsidRPr="009E0EE7">
        <w:rPr>
          <w:rFonts w:ascii="Times New Roman" w:hAnsi="Times New Roman" w:cs="Times New Roman"/>
        </w:rPr>
        <w:t>- Esta lei entra em vigor na data de sua publicação.</w:t>
      </w:r>
    </w:p>
    <w:p w14:paraId="388BBCFB" w14:textId="77777777" w:rsidR="0002617C" w:rsidRPr="009E0EE7" w:rsidRDefault="0002617C" w:rsidP="0002617C">
      <w:pPr>
        <w:jc w:val="both"/>
        <w:rPr>
          <w:rFonts w:ascii="Times New Roman" w:hAnsi="Times New Roman" w:cs="Times New Roman"/>
          <w:sz w:val="24"/>
          <w:szCs w:val="24"/>
        </w:rPr>
      </w:pPr>
    </w:p>
    <w:p w14:paraId="63DDAB45" w14:textId="4809B646" w:rsidR="0002617C" w:rsidRPr="009E0EE7" w:rsidRDefault="0002617C" w:rsidP="0002617C">
      <w:pPr>
        <w:jc w:val="both"/>
        <w:rPr>
          <w:rFonts w:ascii="Times New Roman" w:hAnsi="Times New Roman" w:cs="Times New Roman"/>
          <w:sz w:val="24"/>
          <w:szCs w:val="24"/>
        </w:rPr>
      </w:pPr>
      <w:r w:rsidRPr="009E0EE7">
        <w:rPr>
          <w:rFonts w:ascii="Times New Roman" w:hAnsi="Times New Roman" w:cs="Times New Roman"/>
          <w:sz w:val="24"/>
          <w:szCs w:val="24"/>
        </w:rPr>
        <w:t xml:space="preserve"> </w:t>
      </w:r>
      <w:r w:rsidRPr="009E0EE7">
        <w:rPr>
          <w:rFonts w:ascii="Times New Roman" w:hAnsi="Times New Roman" w:cs="Times New Roman"/>
          <w:sz w:val="24"/>
          <w:szCs w:val="24"/>
        </w:rPr>
        <w:tab/>
        <w:t xml:space="preserve"> </w:t>
      </w:r>
      <w:r w:rsidRPr="009E0EE7">
        <w:rPr>
          <w:rFonts w:ascii="Times New Roman" w:hAnsi="Times New Roman" w:cs="Times New Roman"/>
          <w:sz w:val="24"/>
          <w:szCs w:val="24"/>
        </w:rPr>
        <w:tab/>
      </w:r>
      <w:r w:rsidR="00A05F22">
        <w:rPr>
          <w:rFonts w:ascii="Times New Roman" w:hAnsi="Times New Roman" w:cs="Times New Roman"/>
          <w:b/>
          <w:sz w:val="24"/>
          <w:szCs w:val="24"/>
        </w:rPr>
        <w:t>Art. 10</w:t>
      </w:r>
      <w:r w:rsidRPr="009E0EE7">
        <w:rPr>
          <w:rFonts w:ascii="Times New Roman" w:hAnsi="Times New Roman" w:cs="Times New Roman"/>
          <w:b/>
          <w:sz w:val="24"/>
          <w:szCs w:val="24"/>
        </w:rPr>
        <w:t>º</w:t>
      </w:r>
      <w:r w:rsidRPr="009E0EE7">
        <w:rPr>
          <w:rFonts w:ascii="Times New Roman" w:hAnsi="Times New Roman" w:cs="Times New Roman"/>
          <w:sz w:val="24"/>
          <w:szCs w:val="24"/>
        </w:rPr>
        <w:t xml:space="preserve"> - Revogam-se as disposições em contrário.</w:t>
      </w:r>
    </w:p>
    <w:p w14:paraId="4A006350" w14:textId="77777777" w:rsidR="0002617C" w:rsidRPr="009E0EE7" w:rsidRDefault="0002617C" w:rsidP="0002617C">
      <w:pPr>
        <w:pStyle w:val="Corpodetexto"/>
        <w:jc w:val="both"/>
        <w:rPr>
          <w:rFonts w:ascii="Times New Roman" w:hAnsi="Times New Roman" w:cs="Times New Roman"/>
          <w:b/>
          <w:bCs w:val="0"/>
          <w:snapToGrid/>
          <w:kern w:val="0"/>
        </w:rPr>
      </w:pPr>
    </w:p>
    <w:p w14:paraId="764DB840" w14:textId="4868E91B" w:rsidR="00B30EE4" w:rsidRPr="006D426F" w:rsidRDefault="0002617C" w:rsidP="00B30EE4">
      <w:pPr>
        <w:pStyle w:val="Corpodetexto"/>
        <w:jc w:val="both"/>
        <w:rPr>
          <w:rFonts w:ascii="Times New Roman" w:hAnsi="Times New Roman" w:cs="Times New Roman"/>
        </w:rPr>
      </w:pPr>
      <w:r w:rsidRPr="009E0EE7">
        <w:rPr>
          <w:rFonts w:ascii="Times New Roman" w:hAnsi="Times New Roman" w:cs="Times New Roman"/>
          <w:b/>
        </w:rPr>
        <w:tab/>
      </w:r>
      <w:r w:rsidRPr="009E0EE7">
        <w:rPr>
          <w:rFonts w:ascii="Times New Roman" w:hAnsi="Times New Roman" w:cs="Times New Roman"/>
          <w:b/>
        </w:rPr>
        <w:tab/>
      </w:r>
      <w:r w:rsidR="00B30EE4">
        <w:rPr>
          <w:rFonts w:ascii="Times New Roman" w:hAnsi="Times New Roman" w:cs="Times New Roman"/>
        </w:rPr>
        <w:t>Gabinete do Prefeito Municipal de Ponte Preta, aos 12 dias do mês de março do ano de 2026.</w:t>
      </w:r>
    </w:p>
    <w:p w14:paraId="1EA26F3B" w14:textId="77777777" w:rsidR="00B30EE4" w:rsidRDefault="00B30EE4" w:rsidP="00B30EE4">
      <w:pPr>
        <w:spacing w:line="360" w:lineRule="auto"/>
        <w:jc w:val="both"/>
        <w:rPr>
          <w:rFonts w:ascii="Times New Roman" w:hAnsi="Times New Roman" w:cs="Times New Roman"/>
          <w:sz w:val="24"/>
          <w:szCs w:val="24"/>
        </w:rPr>
      </w:pPr>
    </w:p>
    <w:p w14:paraId="5891E733" w14:textId="77777777" w:rsidR="00B30EE4" w:rsidRPr="006D426F" w:rsidRDefault="00B30EE4" w:rsidP="00B30EE4">
      <w:pPr>
        <w:jc w:val="center"/>
        <w:rPr>
          <w:rFonts w:ascii="Times New Roman" w:hAnsi="Times New Roman" w:cs="Times New Roman"/>
          <w:b/>
          <w:sz w:val="24"/>
          <w:szCs w:val="24"/>
        </w:rPr>
      </w:pPr>
      <w:r w:rsidRPr="006D426F">
        <w:rPr>
          <w:rFonts w:ascii="Times New Roman" w:hAnsi="Times New Roman" w:cs="Times New Roman"/>
          <w:b/>
          <w:sz w:val="24"/>
          <w:szCs w:val="24"/>
        </w:rPr>
        <w:t>JOSIEL FERNANDO GRISELI</w:t>
      </w:r>
    </w:p>
    <w:p w14:paraId="705F7547" w14:textId="77777777" w:rsidR="00B30EE4" w:rsidRDefault="00B30EE4" w:rsidP="00B30EE4">
      <w:pPr>
        <w:jc w:val="center"/>
        <w:rPr>
          <w:rFonts w:ascii="Times New Roman" w:hAnsi="Times New Roman" w:cs="Times New Roman"/>
          <w:sz w:val="24"/>
          <w:szCs w:val="24"/>
        </w:rPr>
      </w:pPr>
      <w:r w:rsidRPr="006D426F">
        <w:rPr>
          <w:rFonts w:ascii="Times New Roman" w:hAnsi="Times New Roman" w:cs="Times New Roman"/>
          <w:sz w:val="24"/>
          <w:szCs w:val="24"/>
        </w:rPr>
        <w:t>Prefeito Municipal</w:t>
      </w:r>
    </w:p>
    <w:p w14:paraId="1179FF8F" w14:textId="3D9E2066" w:rsidR="0002617C" w:rsidRPr="009E0EE7" w:rsidRDefault="0002617C" w:rsidP="00B30EE4">
      <w:pPr>
        <w:jc w:val="both"/>
        <w:rPr>
          <w:rFonts w:ascii="Times New Roman" w:hAnsi="Times New Roman" w:cs="Times New Roman"/>
          <w:sz w:val="24"/>
          <w:szCs w:val="24"/>
        </w:rPr>
      </w:pPr>
    </w:p>
    <w:p w14:paraId="104DBDE9" w14:textId="77777777" w:rsidR="0002617C" w:rsidRPr="009E0EE7" w:rsidRDefault="0002617C" w:rsidP="0002617C">
      <w:pPr>
        <w:jc w:val="both"/>
        <w:rPr>
          <w:rFonts w:ascii="Times New Roman" w:hAnsi="Times New Roman" w:cs="Times New Roman"/>
          <w:sz w:val="24"/>
          <w:szCs w:val="24"/>
        </w:rPr>
      </w:pPr>
    </w:p>
    <w:p w14:paraId="117B4686" w14:textId="77777777" w:rsidR="0002617C" w:rsidRPr="009E0EE7" w:rsidRDefault="0002617C" w:rsidP="0002617C">
      <w:pPr>
        <w:jc w:val="both"/>
        <w:rPr>
          <w:rFonts w:ascii="Times New Roman" w:hAnsi="Times New Roman" w:cs="Times New Roman"/>
          <w:sz w:val="24"/>
          <w:szCs w:val="24"/>
        </w:rPr>
      </w:pPr>
    </w:p>
    <w:p w14:paraId="414D42F8" w14:textId="0889FF6A" w:rsidR="0002617C" w:rsidRPr="009E0EE7" w:rsidRDefault="0002617C" w:rsidP="0002617C">
      <w:pPr>
        <w:jc w:val="both"/>
        <w:rPr>
          <w:rFonts w:ascii="Times New Roman" w:hAnsi="Times New Roman" w:cs="Times New Roman"/>
          <w:sz w:val="24"/>
          <w:szCs w:val="24"/>
        </w:rPr>
      </w:pPr>
    </w:p>
    <w:p w14:paraId="31183709" w14:textId="09043096" w:rsidR="0002617C" w:rsidRPr="009E0EE7" w:rsidRDefault="0002617C" w:rsidP="0002617C">
      <w:pPr>
        <w:jc w:val="both"/>
        <w:rPr>
          <w:rFonts w:ascii="Times New Roman" w:hAnsi="Times New Roman" w:cs="Times New Roman"/>
          <w:sz w:val="24"/>
          <w:szCs w:val="24"/>
        </w:rPr>
      </w:pPr>
    </w:p>
    <w:p w14:paraId="00C89595" w14:textId="2A1F1340" w:rsidR="0002617C" w:rsidRPr="009E0EE7" w:rsidRDefault="0002617C" w:rsidP="0002617C">
      <w:pPr>
        <w:jc w:val="both"/>
        <w:rPr>
          <w:rFonts w:ascii="Times New Roman" w:hAnsi="Times New Roman" w:cs="Times New Roman"/>
          <w:sz w:val="24"/>
          <w:szCs w:val="24"/>
        </w:rPr>
      </w:pPr>
    </w:p>
    <w:p w14:paraId="053258D8" w14:textId="7787063C" w:rsidR="0002617C" w:rsidRPr="009E0EE7" w:rsidRDefault="0002617C" w:rsidP="0002617C">
      <w:pPr>
        <w:jc w:val="both"/>
        <w:rPr>
          <w:rFonts w:ascii="Times New Roman" w:hAnsi="Times New Roman" w:cs="Times New Roman"/>
          <w:sz w:val="24"/>
          <w:szCs w:val="24"/>
        </w:rPr>
      </w:pPr>
    </w:p>
    <w:p w14:paraId="120710FE" w14:textId="34238C68" w:rsidR="0002617C" w:rsidRPr="009E0EE7" w:rsidRDefault="0002617C" w:rsidP="0002617C">
      <w:pPr>
        <w:jc w:val="both"/>
        <w:rPr>
          <w:rFonts w:ascii="Times New Roman" w:hAnsi="Times New Roman" w:cs="Times New Roman"/>
          <w:sz w:val="24"/>
          <w:szCs w:val="24"/>
        </w:rPr>
      </w:pPr>
    </w:p>
    <w:p w14:paraId="52CE4B18" w14:textId="4F23C557" w:rsidR="0002617C" w:rsidRPr="009E0EE7" w:rsidRDefault="0002617C" w:rsidP="0002617C">
      <w:pPr>
        <w:jc w:val="both"/>
        <w:rPr>
          <w:rFonts w:ascii="Times New Roman" w:hAnsi="Times New Roman" w:cs="Times New Roman"/>
          <w:sz w:val="24"/>
          <w:szCs w:val="24"/>
        </w:rPr>
      </w:pPr>
    </w:p>
    <w:p w14:paraId="2A566A7B" w14:textId="503FBC49" w:rsidR="0002617C" w:rsidRPr="009E0EE7" w:rsidRDefault="0002617C" w:rsidP="0002617C">
      <w:pPr>
        <w:jc w:val="both"/>
        <w:rPr>
          <w:rFonts w:ascii="Times New Roman" w:hAnsi="Times New Roman" w:cs="Times New Roman"/>
          <w:sz w:val="24"/>
          <w:szCs w:val="24"/>
        </w:rPr>
      </w:pPr>
    </w:p>
    <w:p w14:paraId="382720ED" w14:textId="5026E6DC" w:rsidR="0002617C" w:rsidRPr="009E0EE7" w:rsidRDefault="0002617C" w:rsidP="0002617C">
      <w:pPr>
        <w:jc w:val="both"/>
        <w:rPr>
          <w:rFonts w:ascii="Times New Roman" w:hAnsi="Times New Roman" w:cs="Times New Roman"/>
          <w:sz w:val="24"/>
          <w:szCs w:val="24"/>
        </w:rPr>
      </w:pPr>
    </w:p>
    <w:p w14:paraId="7F7359B0" w14:textId="47D6D15F" w:rsidR="0002617C" w:rsidRDefault="0002617C" w:rsidP="0002617C">
      <w:pPr>
        <w:jc w:val="both"/>
        <w:rPr>
          <w:rFonts w:ascii="Times New Roman" w:hAnsi="Times New Roman" w:cs="Times New Roman"/>
          <w:sz w:val="24"/>
          <w:szCs w:val="24"/>
        </w:rPr>
      </w:pPr>
    </w:p>
    <w:p w14:paraId="172B042E" w14:textId="77777777" w:rsidR="006768E5" w:rsidRPr="009E0EE7" w:rsidRDefault="006768E5" w:rsidP="0002617C">
      <w:pPr>
        <w:jc w:val="both"/>
        <w:rPr>
          <w:rFonts w:ascii="Times New Roman" w:hAnsi="Times New Roman" w:cs="Times New Roman"/>
          <w:sz w:val="24"/>
          <w:szCs w:val="24"/>
        </w:rPr>
      </w:pPr>
    </w:p>
    <w:p w14:paraId="725332E8" w14:textId="7CD4F1DA" w:rsidR="0002617C" w:rsidRPr="009E0EE7" w:rsidRDefault="0002617C" w:rsidP="0002617C">
      <w:pPr>
        <w:jc w:val="both"/>
        <w:rPr>
          <w:rFonts w:ascii="Times New Roman" w:hAnsi="Times New Roman" w:cs="Times New Roman"/>
          <w:sz w:val="24"/>
          <w:szCs w:val="24"/>
        </w:rPr>
      </w:pPr>
    </w:p>
    <w:p w14:paraId="104F36E7" w14:textId="49F9F563" w:rsidR="0002617C" w:rsidRPr="009E0EE7" w:rsidRDefault="0002617C" w:rsidP="0002617C">
      <w:pPr>
        <w:jc w:val="both"/>
        <w:rPr>
          <w:rFonts w:ascii="Times New Roman" w:hAnsi="Times New Roman" w:cs="Times New Roman"/>
          <w:sz w:val="24"/>
          <w:szCs w:val="24"/>
        </w:rPr>
      </w:pPr>
    </w:p>
    <w:p w14:paraId="1547BD05" w14:textId="7C2B2B6D" w:rsidR="0002617C" w:rsidRPr="009E0EE7" w:rsidRDefault="0002617C" w:rsidP="0002617C">
      <w:pPr>
        <w:jc w:val="both"/>
        <w:rPr>
          <w:rFonts w:ascii="Times New Roman" w:hAnsi="Times New Roman" w:cs="Times New Roman"/>
          <w:sz w:val="24"/>
          <w:szCs w:val="24"/>
        </w:rPr>
      </w:pPr>
    </w:p>
    <w:p w14:paraId="1F2DE0CC" w14:textId="3E15B0AD" w:rsidR="0002617C" w:rsidRPr="009E0EE7" w:rsidRDefault="0002617C" w:rsidP="0002617C">
      <w:pPr>
        <w:jc w:val="both"/>
        <w:rPr>
          <w:rFonts w:ascii="Times New Roman" w:hAnsi="Times New Roman" w:cs="Times New Roman"/>
          <w:sz w:val="24"/>
          <w:szCs w:val="24"/>
        </w:rPr>
      </w:pPr>
    </w:p>
    <w:p w14:paraId="6127AA06" w14:textId="49B28577" w:rsidR="0002617C" w:rsidRPr="009E0EE7" w:rsidRDefault="0002617C" w:rsidP="0002617C">
      <w:pPr>
        <w:jc w:val="both"/>
        <w:rPr>
          <w:rFonts w:ascii="Times New Roman" w:hAnsi="Times New Roman" w:cs="Times New Roman"/>
          <w:sz w:val="24"/>
          <w:szCs w:val="24"/>
        </w:rPr>
      </w:pPr>
    </w:p>
    <w:p w14:paraId="60B7058A" w14:textId="685C5AC5" w:rsidR="0002617C" w:rsidRPr="009E0EE7" w:rsidRDefault="0002617C" w:rsidP="0002617C">
      <w:pPr>
        <w:jc w:val="both"/>
        <w:rPr>
          <w:rFonts w:ascii="Times New Roman" w:hAnsi="Times New Roman" w:cs="Times New Roman"/>
          <w:sz w:val="24"/>
          <w:szCs w:val="24"/>
        </w:rPr>
      </w:pPr>
    </w:p>
    <w:p w14:paraId="3A131707" w14:textId="09672AC2" w:rsidR="0002617C" w:rsidRPr="009E0EE7" w:rsidRDefault="0002617C" w:rsidP="0002617C">
      <w:pPr>
        <w:jc w:val="both"/>
        <w:rPr>
          <w:rFonts w:ascii="Times New Roman" w:hAnsi="Times New Roman" w:cs="Times New Roman"/>
          <w:sz w:val="24"/>
          <w:szCs w:val="24"/>
        </w:rPr>
      </w:pPr>
    </w:p>
    <w:p w14:paraId="55E00554" w14:textId="0E3951D8" w:rsidR="0002617C" w:rsidRPr="009E0EE7" w:rsidRDefault="0002617C" w:rsidP="0002617C">
      <w:pPr>
        <w:jc w:val="both"/>
        <w:rPr>
          <w:rFonts w:ascii="Times New Roman" w:hAnsi="Times New Roman" w:cs="Times New Roman"/>
          <w:sz w:val="24"/>
          <w:szCs w:val="24"/>
        </w:rPr>
      </w:pPr>
    </w:p>
    <w:p w14:paraId="48057547" w14:textId="14710C46" w:rsidR="0002617C" w:rsidRPr="009E0EE7" w:rsidRDefault="0002617C" w:rsidP="0002617C">
      <w:pPr>
        <w:jc w:val="both"/>
        <w:rPr>
          <w:rFonts w:ascii="Times New Roman" w:hAnsi="Times New Roman" w:cs="Times New Roman"/>
          <w:sz w:val="24"/>
          <w:szCs w:val="24"/>
        </w:rPr>
      </w:pPr>
    </w:p>
    <w:p w14:paraId="4FF086FC" w14:textId="59775C2B" w:rsidR="0002617C" w:rsidRPr="009E0EE7" w:rsidRDefault="0002617C" w:rsidP="0002617C">
      <w:pPr>
        <w:jc w:val="both"/>
        <w:rPr>
          <w:rFonts w:ascii="Times New Roman" w:hAnsi="Times New Roman" w:cs="Times New Roman"/>
          <w:sz w:val="24"/>
          <w:szCs w:val="24"/>
        </w:rPr>
      </w:pPr>
    </w:p>
    <w:p w14:paraId="5317C9AB" w14:textId="37094FEC" w:rsidR="0002617C" w:rsidRDefault="0002617C" w:rsidP="0002617C">
      <w:pPr>
        <w:jc w:val="both"/>
        <w:rPr>
          <w:rFonts w:ascii="Times New Roman" w:hAnsi="Times New Roman" w:cs="Times New Roman"/>
          <w:sz w:val="24"/>
          <w:szCs w:val="24"/>
        </w:rPr>
      </w:pPr>
    </w:p>
    <w:p w14:paraId="7B4BD271" w14:textId="7BC39309" w:rsidR="00BC580E" w:rsidRDefault="00BC580E" w:rsidP="0002617C">
      <w:pPr>
        <w:jc w:val="both"/>
        <w:rPr>
          <w:rFonts w:ascii="Times New Roman" w:hAnsi="Times New Roman" w:cs="Times New Roman"/>
          <w:sz w:val="24"/>
          <w:szCs w:val="24"/>
        </w:rPr>
      </w:pPr>
    </w:p>
    <w:p w14:paraId="18ECC57F" w14:textId="4E614B1D" w:rsidR="00B30EE4" w:rsidRDefault="00B30EE4" w:rsidP="0002617C">
      <w:pPr>
        <w:jc w:val="both"/>
        <w:rPr>
          <w:rFonts w:ascii="Times New Roman" w:hAnsi="Times New Roman" w:cs="Times New Roman"/>
          <w:sz w:val="24"/>
          <w:szCs w:val="24"/>
        </w:rPr>
      </w:pPr>
    </w:p>
    <w:p w14:paraId="058B774C" w14:textId="526C5754" w:rsidR="00B30EE4" w:rsidRDefault="00B30EE4" w:rsidP="0002617C">
      <w:pPr>
        <w:jc w:val="both"/>
        <w:rPr>
          <w:rFonts w:ascii="Times New Roman" w:hAnsi="Times New Roman" w:cs="Times New Roman"/>
          <w:sz w:val="24"/>
          <w:szCs w:val="24"/>
        </w:rPr>
      </w:pPr>
    </w:p>
    <w:p w14:paraId="6BA7168E" w14:textId="77777777" w:rsidR="00B30EE4" w:rsidRDefault="00B30EE4" w:rsidP="0002617C">
      <w:pPr>
        <w:jc w:val="center"/>
        <w:rPr>
          <w:rFonts w:ascii="Times New Roman" w:hAnsi="Times New Roman" w:cs="Times New Roman"/>
          <w:b/>
          <w:sz w:val="24"/>
          <w:szCs w:val="24"/>
        </w:rPr>
      </w:pPr>
    </w:p>
    <w:p w14:paraId="5591EAFE" w14:textId="77777777" w:rsidR="00B30EE4" w:rsidRDefault="00B30EE4" w:rsidP="0002617C">
      <w:pPr>
        <w:jc w:val="center"/>
        <w:rPr>
          <w:rFonts w:ascii="Times New Roman" w:hAnsi="Times New Roman" w:cs="Times New Roman"/>
          <w:b/>
          <w:sz w:val="24"/>
          <w:szCs w:val="24"/>
        </w:rPr>
      </w:pPr>
    </w:p>
    <w:p w14:paraId="7A823EE4" w14:textId="77777777" w:rsidR="00B30EE4" w:rsidRDefault="00B30EE4" w:rsidP="009F0AF3">
      <w:pPr>
        <w:rPr>
          <w:rFonts w:ascii="Times New Roman" w:hAnsi="Times New Roman" w:cs="Times New Roman"/>
          <w:b/>
          <w:sz w:val="24"/>
          <w:szCs w:val="24"/>
        </w:rPr>
      </w:pPr>
      <w:bookmarkStart w:id="0" w:name="_GoBack"/>
      <w:bookmarkEnd w:id="0"/>
    </w:p>
    <w:p w14:paraId="139E889F" w14:textId="77777777" w:rsidR="00B30EE4" w:rsidRDefault="00B30EE4" w:rsidP="0002617C">
      <w:pPr>
        <w:jc w:val="center"/>
        <w:rPr>
          <w:rFonts w:ascii="Times New Roman" w:hAnsi="Times New Roman" w:cs="Times New Roman"/>
          <w:b/>
          <w:sz w:val="24"/>
          <w:szCs w:val="24"/>
        </w:rPr>
      </w:pPr>
    </w:p>
    <w:p w14:paraId="4F623085" w14:textId="77777777" w:rsidR="00B30EE4" w:rsidRDefault="00B30EE4" w:rsidP="0002617C">
      <w:pPr>
        <w:jc w:val="center"/>
        <w:rPr>
          <w:rFonts w:ascii="Times New Roman" w:hAnsi="Times New Roman" w:cs="Times New Roman"/>
          <w:b/>
          <w:sz w:val="24"/>
          <w:szCs w:val="24"/>
        </w:rPr>
      </w:pPr>
    </w:p>
    <w:p w14:paraId="2EFE61A5" w14:textId="04EC3038" w:rsidR="009E45B0" w:rsidRPr="009E0EE7" w:rsidRDefault="0002617C" w:rsidP="009E45B0">
      <w:pPr>
        <w:jc w:val="center"/>
        <w:rPr>
          <w:rFonts w:ascii="Times New Roman" w:hAnsi="Times New Roman" w:cs="Times New Roman"/>
          <w:sz w:val="24"/>
          <w:szCs w:val="24"/>
        </w:rPr>
      </w:pPr>
      <w:r w:rsidRPr="009E0EE7">
        <w:rPr>
          <w:rFonts w:ascii="Times New Roman" w:hAnsi="Times New Roman" w:cs="Times New Roman"/>
          <w:b/>
          <w:sz w:val="24"/>
          <w:szCs w:val="24"/>
        </w:rPr>
        <w:t>ANEXO I</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016"/>
        <w:gridCol w:w="2242"/>
        <w:gridCol w:w="2347"/>
      </w:tblGrid>
      <w:tr w:rsidR="00C86C92" w:rsidRPr="00B3774C" w14:paraId="52110EE9" w14:textId="77777777" w:rsidTr="00641834">
        <w:tc>
          <w:tcPr>
            <w:tcW w:w="4223" w:type="dxa"/>
            <w:gridSpan w:val="2"/>
            <w:shd w:val="clear" w:color="auto" w:fill="BFBFBF"/>
            <w:vAlign w:val="center"/>
          </w:tcPr>
          <w:p w14:paraId="137E3C85" w14:textId="77777777" w:rsidR="00C86C92" w:rsidRPr="00B3774C" w:rsidRDefault="00C86C92" w:rsidP="00641834">
            <w:pPr>
              <w:tabs>
                <w:tab w:val="left" w:pos="1500"/>
              </w:tabs>
              <w:jc w:val="center"/>
              <w:rPr>
                <w:rFonts w:ascii="Times New Roman" w:hAnsi="Times New Roman" w:cs="Times New Roman"/>
                <w:b/>
                <w:sz w:val="24"/>
                <w:szCs w:val="24"/>
              </w:rPr>
            </w:pPr>
            <w:r w:rsidRPr="00B3774C">
              <w:rPr>
                <w:rFonts w:ascii="Times New Roman" w:hAnsi="Times New Roman" w:cs="Times New Roman"/>
                <w:b/>
                <w:sz w:val="24"/>
                <w:szCs w:val="24"/>
              </w:rPr>
              <w:t>CATEGORIA FUNCIONAL</w:t>
            </w:r>
          </w:p>
        </w:tc>
        <w:tc>
          <w:tcPr>
            <w:tcW w:w="2242" w:type="dxa"/>
            <w:shd w:val="clear" w:color="auto" w:fill="BFBFBF"/>
            <w:vAlign w:val="center"/>
          </w:tcPr>
          <w:p w14:paraId="6CE4652C" w14:textId="77777777" w:rsidR="00C86C92" w:rsidRPr="00B3774C" w:rsidRDefault="00C86C92" w:rsidP="00641834">
            <w:pPr>
              <w:tabs>
                <w:tab w:val="left" w:pos="1500"/>
              </w:tabs>
              <w:jc w:val="center"/>
              <w:rPr>
                <w:rFonts w:ascii="Times New Roman" w:hAnsi="Times New Roman" w:cs="Times New Roman"/>
                <w:b/>
                <w:sz w:val="24"/>
                <w:szCs w:val="24"/>
              </w:rPr>
            </w:pPr>
            <w:r w:rsidRPr="00B3774C">
              <w:rPr>
                <w:rFonts w:ascii="Times New Roman" w:hAnsi="Times New Roman" w:cs="Times New Roman"/>
                <w:b/>
                <w:sz w:val="24"/>
                <w:szCs w:val="24"/>
              </w:rPr>
              <w:t>CARGA HORÁRIA SEMANAL</w:t>
            </w:r>
          </w:p>
        </w:tc>
        <w:tc>
          <w:tcPr>
            <w:tcW w:w="2347" w:type="dxa"/>
            <w:shd w:val="clear" w:color="auto" w:fill="BFBFBF"/>
            <w:vAlign w:val="center"/>
          </w:tcPr>
          <w:p w14:paraId="110A454B" w14:textId="77777777" w:rsidR="00C86C92" w:rsidRPr="00B3774C" w:rsidRDefault="00C86C92" w:rsidP="00641834">
            <w:pPr>
              <w:tabs>
                <w:tab w:val="left" w:pos="1500"/>
              </w:tabs>
              <w:jc w:val="center"/>
              <w:rPr>
                <w:rFonts w:ascii="Times New Roman" w:hAnsi="Times New Roman" w:cs="Times New Roman"/>
                <w:b/>
                <w:sz w:val="24"/>
                <w:szCs w:val="24"/>
              </w:rPr>
            </w:pPr>
            <w:r w:rsidRPr="00B3774C">
              <w:rPr>
                <w:rFonts w:ascii="Times New Roman" w:hAnsi="Times New Roman" w:cs="Times New Roman"/>
                <w:b/>
                <w:sz w:val="24"/>
                <w:szCs w:val="24"/>
              </w:rPr>
              <w:t>PADRÃO DE VENCIMENTO</w:t>
            </w:r>
          </w:p>
        </w:tc>
      </w:tr>
      <w:tr w:rsidR="00C86C92" w:rsidRPr="00B3774C" w14:paraId="721F168B" w14:textId="77777777" w:rsidTr="00641834">
        <w:tc>
          <w:tcPr>
            <w:tcW w:w="4223" w:type="dxa"/>
            <w:gridSpan w:val="2"/>
          </w:tcPr>
          <w:p w14:paraId="759E682D" w14:textId="721AC266" w:rsidR="00BC580E" w:rsidRPr="00B3774C" w:rsidRDefault="00C86C92" w:rsidP="00BC580E">
            <w:pPr>
              <w:tabs>
                <w:tab w:val="left" w:pos="1500"/>
              </w:tabs>
              <w:jc w:val="center"/>
              <w:rPr>
                <w:rFonts w:ascii="Times New Roman" w:hAnsi="Times New Roman" w:cs="Times New Roman"/>
                <w:b/>
                <w:sz w:val="24"/>
                <w:szCs w:val="24"/>
              </w:rPr>
            </w:pPr>
            <w:r>
              <w:rPr>
                <w:rFonts w:ascii="Times New Roman" w:hAnsi="Times New Roman" w:cs="Times New Roman"/>
                <w:b/>
                <w:sz w:val="24"/>
                <w:szCs w:val="24"/>
              </w:rPr>
              <w:t>OPERADOR DE MÁQUINA</w:t>
            </w:r>
            <w:r w:rsidR="00B30EE4">
              <w:rPr>
                <w:rFonts w:ascii="Times New Roman" w:hAnsi="Times New Roman" w:cs="Times New Roman"/>
                <w:b/>
                <w:sz w:val="24"/>
                <w:szCs w:val="24"/>
              </w:rPr>
              <w:t>S</w:t>
            </w:r>
            <w:r w:rsidR="00BC580E">
              <w:rPr>
                <w:rFonts w:ascii="Times New Roman" w:hAnsi="Times New Roman" w:cs="Times New Roman"/>
                <w:b/>
                <w:sz w:val="24"/>
                <w:szCs w:val="24"/>
              </w:rPr>
              <w:t xml:space="preserve"> PESADAS I</w:t>
            </w:r>
          </w:p>
          <w:p w14:paraId="7375D11D" w14:textId="6B29682C" w:rsidR="00C86C92" w:rsidRPr="00B3774C" w:rsidRDefault="00C86C92" w:rsidP="00A4631F">
            <w:pPr>
              <w:tabs>
                <w:tab w:val="left" w:pos="1500"/>
              </w:tabs>
              <w:jc w:val="center"/>
              <w:rPr>
                <w:rFonts w:ascii="Times New Roman" w:hAnsi="Times New Roman" w:cs="Times New Roman"/>
                <w:b/>
                <w:sz w:val="24"/>
                <w:szCs w:val="24"/>
              </w:rPr>
            </w:pPr>
          </w:p>
        </w:tc>
        <w:tc>
          <w:tcPr>
            <w:tcW w:w="2242" w:type="dxa"/>
          </w:tcPr>
          <w:p w14:paraId="02323D57" w14:textId="77777777" w:rsidR="00C86C92" w:rsidRDefault="00C86C92" w:rsidP="00641834">
            <w:pPr>
              <w:tabs>
                <w:tab w:val="left" w:pos="1500"/>
              </w:tabs>
              <w:jc w:val="center"/>
              <w:rPr>
                <w:rFonts w:ascii="Times New Roman" w:hAnsi="Times New Roman" w:cs="Times New Roman"/>
                <w:b/>
                <w:sz w:val="24"/>
                <w:szCs w:val="24"/>
              </w:rPr>
            </w:pPr>
          </w:p>
          <w:p w14:paraId="09E448E3" w14:textId="2B088DBC" w:rsidR="00C86C92" w:rsidRPr="00B3774C" w:rsidRDefault="00C86C92" w:rsidP="00641834">
            <w:pPr>
              <w:tabs>
                <w:tab w:val="left" w:pos="1500"/>
              </w:tabs>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40 </w:t>
            </w:r>
            <w:proofErr w:type="spellStart"/>
            <w:r w:rsidRPr="00B3774C">
              <w:rPr>
                <w:rFonts w:ascii="Times New Roman" w:hAnsi="Times New Roman" w:cs="Times New Roman"/>
                <w:b/>
                <w:sz w:val="24"/>
                <w:szCs w:val="24"/>
              </w:rPr>
              <w:t>hs</w:t>
            </w:r>
            <w:proofErr w:type="spellEnd"/>
            <w:proofErr w:type="gramEnd"/>
          </w:p>
        </w:tc>
        <w:tc>
          <w:tcPr>
            <w:tcW w:w="2347" w:type="dxa"/>
          </w:tcPr>
          <w:p w14:paraId="1B6808FC" w14:textId="77777777" w:rsidR="00C86C92" w:rsidRDefault="00C86C92" w:rsidP="00C86C92">
            <w:pPr>
              <w:tabs>
                <w:tab w:val="left" w:pos="1500"/>
              </w:tabs>
              <w:jc w:val="center"/>
              <w:rPr>
                <w:rFonts w:ascii="Times New Roman" w:hAnsi="Times New Roman" w:cs="Times New Roman"/>
                <w:b/>
                <w:sz w:val="24"/>
                <w:szCs w:val="24"/>
              </w:rPr>
            </w:pPr>
          </w:p>
          <w:p w14:paraId="15CCEFFA" w14:textId="5C67F67D" w:rsidR="00C86C92" w:rsidRPr="00B3774C" w:rsidRDefault="00C86C92" w:rsidP="00C86C92">
            <w:pPr>
              <w:tabs>
                <w:tab w:val="left" w:pos="1500"/>
              </w:tabs>
              <w:jc w:val="center"/>
              <w:rPr>
                <w:rFonts w:ascii="Times New Roman" w:hAnsi="Times New Roman" w:cs="Times New Roman"/>
                <w:b/>
                <w:sz w:val="24"/>
                <w:szCs w:val="24"/>
              </w:rPr>
            </w:pPr>
            <w:r>
              <w:rPr>
                <w:rFonts w:ascii="Times New Roman" w:hAnsi="Times New Roman" w:cs="Times New Roman"/>
                <w:b/>
                <w:sz w:val="24"/>
                <w:szCs w:val="24"/>
              </w:rPr>
              <w:t>R$ 3.317,00</w:t>
            </w:r>
          </w:p>
        </w:tc>
      </w:tr>
      <w:tr w:rsidR="00C86C92" w:rsidRPr="00B3774C" w14:paraId="738FEEC5" w14:textId="77777777" w:rsidTr="00641834">
        <w:tc>
          <w:tcPr>
            <w:tcW w:w="8812" w:type="dxa"/>
            <w:gridSpan w:val="4"/>
            <w:shd w:val="clear" w:color="auto" w:fill="BFBFBF"/>
          </w:tcPr>
          <w:p w14:paraId="2DB0D2B3" w14:textId="77777777" w:rsidR="00C86C92" w:rsidRPr="00B3774C" w:rsidRDefault="00C86C92" w:rsidP="00641834">
            <w:pPr>
              <w:jc w:val="center"/>
              <w:rPr>
                <w:rFonts w:ascii="Times New Roman" w:hAnsi="Times New Roman" w:cs="Times New Roman"/>
                <w:sz w:val="24"/>
                <w:szCs w:val="24"/>
              </w:rPr>
            </w:pPr>
            <w:r w:rsidRPr="00B3774C">
              <w:rPr>
                <w:rFonts w:ascii="Times New Roman" w:hAnsi="Times New Roman" w:cs="Times New Roman"/>
                <w:b/>
                <w:sz w:val="24"/>
                <w:szCs w:val="24"/>
              </w:rPr>
              <w:t>ATRIBUIÇÕES</w:t>
            </w:r>
          </w:p>
        </w:tc>
      </w:tr>
      <w:tr w:rsidR="00C86C92" w:rsidRPr="00B3774C" w14:paraId="5B0C9B23" w14:textId="77777777" w:rsidTr="00641834">
        <w:tc>
          <w:tcPr>
            <w:tcW w:w="8812" w:type="dxa"/>
            <w:gridSpan w:val="4"/>
            <w:shd w:val="clear" w:color="auto" w:fill="D9D9D9"/>
          </w:tcPr>
          <w:p w14:paraId="73C80249" w14:textId="77777777" w:rsidR="00C86C92" w:rsidRPr="00B3774C" w:rsidRDefault="00C86C92" w:rsidP="00641834">
            <w:pPr>
              <w:jc w:val="both"/>
              <w:rPr>
                <w:rFonts w:ascii="Times New Roman" w:hAnsi="Times New Roman" w:cs="Times New Roman"/>
                <w:b/>
                <w:sz w:val="24"/>
                <w:szCs w:val="24"/>
              </w:rPr>
            </w:pPr>
            <w:r w:rsidRPr="00B3774C">
              <w:rPr>
                <w:rFonts w:ascii="Times New Roman" w:hAnsi="Times New Roman" w:cs="Times New Roman"/>
                <w:b/>
                <w:sz w:val="24"/>
                <w:szCs w:val="24"/>
              </w:rPr>
              <w:t>Sintéticas</w:t>
            </w:r>
          </w:p>
        </w:tc>
      </w:tr>
      <w:tr w:rsidR="00C86C92" w:rsidRPr="00B3774C" w14:paraId="10A503BE" w14:textId="77777777" w:rsidTr="00641834">
        <w:tc>
          <w:tcPr>
            <w:tcW w:w="8812" w:type="dxa"/>
            <w:gridSpan w:val="4"/>
          </w:tcPr>
          <w:p w14:paraId="0DA867DB" w14:textId="77777777" w:rsidR="00C86C92" w:rsidRPr="00B3774C" w:rsidRDefault="00C86C92" w:rsidP="00641834">
            <w:pPr>
              <w:jc w:val="both"/>
              <w:rPr>
                <w:rFonts w:ascii="Times New Roman" w:hAnsi="Times New Roman" w:cs="Times New Roman"/>
                <w:sz w:val="24"/>
                <w:szCs w:val="24"/>
                <w:u w:val="single"/>
              </w:rPr>
            </w:pPr>
            <w:r w:rsidRPr="00B3774C">
              <w:rPr>
                <w:rFonts w:ascii="Times New Roman" w:hAnsi="Times New Roman" w:cs="Times New Roman"/>
                <w:sz w:val="24"/>
                <w:szCs w:val="24"/>
              </w:rPr>
              <w:t xml:space="preserve">Dirigir/operar veículos, máquinas e equipamentos pesados. </w:t>
            </w:r>
          </w:p>
        </w:tc>
      </w:tr>
      <w:tr w:rsidR="00C86C92" w:rsidRPr="00B3774C" w14:paraId="3A99722F" w14:textId="77777777" w:rsidTr="00641834">
        <w:tc>
          <w:tcPr>
            <w:tcW w:w="8812" w:type="dxa"/>
            <w:gridSpan w:val="4"/>
            <w:shd w:val="clear" w:color="auto" w:fill="D9D9D9"/>
          </w:tcPr>
          <w:p w14:paraId="258D58EE" w14:textId="77777777" w:rsidR="00C86C92" w:rsidRPr="00B3774C" w:rsidRDefault="00C86C92" w:rsidP="00641834">
            <w:pPr>
              <w:jc w:val="both"/>
              <w:rPr>
                <w:rFonts w:ascii="Times New Roman" w:hAnsi="Times New Roman" w:cs="Times New Roman"/>
                <w:b/>
                <w:sz w:val="24"/>
                <w:szCs w:val="24"/>
              </w:rPr>
            </w:pPr>
            <w:r w:rsidRPr="00B3774C">
              <w:rPr>
                <w:rFonts w:ascii="Times New Roman" w:hAnsi="Times New Roman" w:cs="Times New Roman"/>
                <w:b/>
                <w:sz w:val="24"/>
                <w:szCs w:val="24"/>
              </w:rPr>
              <w:t>Analíticas</w:t>
            </w:r>
          </w:p>
        </w:tc>
      </w:tr>
      <w:tr w:rsidR="00C86C92" w:rsidRPr="00B3774C" w14:paraId="406D2717" w14:textId="77777777" w:rsidTr="00641834">
        <w:tc>
          <w:tcPr>
            <w:tcW w:w="8812" w:type="dxa"/>
            <w:gridSpan w:val="4"/>
          </w:tcPr>
          <w:p w14:paraId="2BBE591B" w14:textId="77777777" w:rsidR="00C86C92" w:rsidRPr="00B30EE4" w:rsidRDefault="00C86C92" w:rsidP="00641834">
            <w:pPr>
              <w:autoSpaceDE w:val="0"/>
              <w:autoSpaceDN w:val="0"/>
              <w:adjustRightInd w:val="0"/>
              <w:jc w:val="both"/>
              <w:rPr>
                <w:rFonts w:ascii="Times New Roman" w:hAnsi="Times New Roman" w:cs="Times New Roman"/>
                <w:b/>
                <w:bCs w:val="0"/>
                <w:sz w:val="22"/>
                <w:szCs w:val="22"/>
              </w:rPr>
            </w:pPr>
            <w:r w:rsidRPr="00B30EE4">
              <w:rPr>
                <w:rFonts w:ascii="Times New Roman" w:hAnsi="Times New Roman" w:cs="Times New Roman"/>
                <w:b/>
                <w:bCs w:val="0"/>
                <w:sz w:val="22"/>
                <w:szCs w:val="22"/>
              </w:rPr>
              <w:t xml:space="preserve">II - EXEMPLOS DE ATRIBUIÇÕES: </w:t>
            </w:r>
            <w:r w:rsidRPr="00B30EE4">
              <w:rPr>
                <w:rFonts w:ascii="Times New Roman" w:hAnsi="Times New Roman" w:cs="Times New Roman"/>
                <w:sz w:val="22"/>
                <w:szCs w:val="22"/>
                <w:shd w:val="clear" w:color="auto" w:fill="FFFFFF"/>
              </w:rPr>
              <w:t xml:space="preserve">Dirigir veículos pesados, de passageiros e de cargas, como </w:t>
            </w:r>
            <w:proofErr w:type="gramStart"/>
            <w:r w:rsidRPr="00B30EE4">
              <w:rPr>
                <w:rFonts w:ascii="Times New Roman" w:hAnsi="Times New Roman" w:cs="Times New Roman"/>
                <w:sz w:val="22"/>
                <w:szCs w:val="22"/>
                <w:shd w:val="clear" w:color="auto" w:fill="FFFFFF"/>
              </w:rPr>
              <w:t>por exemplo</w:t>
            </w:r>
            <w:proofErr w:type="gramEnd"/>
            <w:r w:rsidRPr="00B30EE4">
              <w:rPr>
                <w:rFonts w:ascii="Times New Roman" w:hAnsi="Times New Roman" w:cs="Times New Roman"/>
                <w:sz w:val="22"/>
                <w:szCs w:val="22"/>
                <w:shd w:val="clear" w:color="auto" w:fill="FFFFFF"/>
              </w:rPr>
              <w:t xml:space="preserve"> caminhões e ônibus, operar máquinas e equipamentos pesados, de movimentação, carga e descarga de material, como por exemplo </w:t>
            </w:r>
            <w:proofErr w:type="spellStart"/>
            <w:r w:rsidRPr="00B30EE4">
              <w:rPr>
                <w:rFonts w:ascii="Times New Roman" w:hAnsi="Times New Roman" w:cs="Times New Roman"/>
                <w:sz w:val="22"/>
                <w:szCs w:val="22"/>
                <w:shd w:val="clear" w:color="auto" w:fill="FFFFFF"/>
              </w:rPr>
              <w:t>motoniveladora</w:t>
            </w:r>
            <w:proofErr w:type="spellEnd"/>
            <w:r w:rsidRPr="00B30EE4">
              <w:rPr>
                <w:rFonts w:ascii="Times New Roman" w:hAnsi="Times New Roman" w:cs="Times New Roman"/>
                <w:sz w:val="22"/>
                <w:szCs w:val="22"/>
                <w:shd w:val="clear" w:color="auto" w:fill="FFFFFF"/>
              </w:rPr>
              <w:t>, retroescavadeira, escavadeira hidráulica, trator agrícola, pá carregadeira, a locais previamente definidos; verificar diariamente as condições das viaturas antes de sua utilização; fazer pequenos reparos de emergência que não requeiram conhecimentos especiais; preencher mapas e formulários sobre a utilização diária da viatura, anotando a quilometragem/</w:t>
            </w:r>
            <w:proofErr w:type="spellStart"/>
            <w:r w:rsidRPr="00B30EE4">
              <w:rPr>
                <w:rFonts w:ascii="Times New Roman" w:hAnsi="Times New Roman" w:cs="Times New Roman"/>
                <w:sz w:val="22"/>
                <w:szCs w:val="22"/>
                <w:shd w:val="clear" w:color="auto" w:fill="FFFFFF"/>
              </w:rPr>
              <w:t>horímetro</w:t>
            </w:r>
            <w:proofErr w:type="spellEnd"/>
            <w:r w:rsidRPr="00B30EE4">
              <w:rPr>
                <w:rFonts w:ascii="Times New Roman" w:hAnsi="Times New Roman" w:cs="Times New Roman"/>
                <w:sz w:val="22"/>
                <w:szCs w:val="22"/>
                <w:shd w:val="clear" w:color="auto" w:fill="FFFFFF"/>
              </w:rPr>
              <w:t xml:space="preserve"> no começo e no final do serviço, horário de saída e chegada e os dados relativos ao abastecimento, para controle da chefia; manobrar  as viaturas para conduzi-los e posicioná-los nos locais de carga, descarga e operação; acompanhar o carregamento, orientando a arrumação do material a ser transportado, a fim de manter o equilíbrio e evitar danos; zelar pela documentação própria da viatura, para apresentá-los as autoridades, quando solicitado; zelar pelo bom andamento dos deslocamentos e trabalhos, observando o fluxo de transito, respeitando a sinalização e adotando as medidas cabíveis na preservação ou solução de qualquer incidente, para garantir a segurança das viaturas, passageiros e terceiros; recolher periodicamente a viatura para revisão e lubrificação; manter a boa aparência das mesmas; operar as máquinas e equipamentos para escavar, carregar, mover levantar ou descarregar materiais; executar serviços de escavação, terraplanagem, nivelamento de solo, conservação de vias e similares; zelar pela boa qualidade do serviço, controlando o andamento das operações e efetuando os ajustes necessários, a fim de garantir sua correta execução; por em prática as medidas de segurança recomendadas para a operação e estabelecimento da máquina, a fim de evitar possíveis acidentes; limpar e lubrificar a viatura e seus implementos seguindo as instruções de manutenção do fabricante, bem </w:t>
            </w:r>
            <w:proofErr w:type="gramStart"/>
            <w:r w:rsidRPr="00B30EE4">
              <w:rPr>
                <w:rFonts w:ascii="Times New Roman" w:hAnsi="Times New Roman" w:cs="Times New Roman"/>
                <w:sz w:val="22"/>
                <w:szCs w:val="22"/>
                <w:shd w:val="clear" w:color="auto" w:fill="FFFFFF"/>
              </w:rPr>
              <w:t>como</w:t>
            </w:r>
            <w:proofErr w:type="gramEnd"/>
            <w:r w:rsidRPr="00B30EE4">
              <w:rPr>
                <w:rFonts w:ascii="Times New Roman" w:hAnsi="Times New Roman" w:cs="Times New Roman"/>
                <w:sz w:val="22"/>
                <w:szCs w:val="22"/>
                <w:shd w:val="clear" w:color="auto" w:fill="FFFFFF"/>
              </w:rPr>
              <w:t>, trocar pneus, quando necessário; acompanhar os serviços de manutenção preventiva e corretiva da viatura e seus implementos e após executados, efetuar os testes necessários; anotar, segundo normas estabelecidas, dados e informações sobre os trabalhos realizados, consumo de combustível, conservação e outras ocorrências, para controle da chefia; executar outras tarefas afins.</w:t>
            </w:r>
          </w:p>
        </w:tc>
      </w:tr>
      <w:tr w:rsidR="00C86C92" w:rsidRPr="00B3774C" w14:paraId="21F431C0" w14:textId="77777777" w:rsidTr="00641834">
        <w:tc>
          <w:tcPr>
            <w:tcW w:w="8812" w:type="dxa"/>
            <w:gridSpan w:val="4"/>
            <w:shd w:val="clear" w:color="auto" w:fill="BFBFBF"/>
          </w:tcPr>
          <w:p w14:paraId="368185BB" w14:textId="77777777" w:rsidR="00C86C92" w:rsidRPr="00B3774C" w:rsidRDefault="00C86C92" w:rsidP="00641834">
            <w:pPr>
              <w:jc w:val="center"/>
              <w:rPr>
                <w:rFonts w:ascii="Times New Roman" w:hAnsi="Times New Roman" w:cs="Times New Roman"/>
                <w:b/>
                <w:sz w:val="24"/>
                <w:szCs w:val="24"/>
              </w:rPr>
            </w:pPr>
            <w:r w:rsidRPr="00B3774C">
              <w:rPr>
                <w:rFonts w:ascii="Times New Roman" w:hAnsi="Times New Roman" w:cs="Times New Roman"/>
                <w:b/>
                <w:sz w:val="24"/>
                <w:szCs w:val="24"/>
              </w:rPr>
              <w:t>CONDIÇÕES DE TRABALHO</w:t>
            </w:r>
          </w:p>
        </w:tc>
      </w:tr>
      <w:tr w:rsidR="00C86C92" w:rsidRPr="00B3774C" w14:paraId="21DE66EA" w14:textId="77777777" w:rsidTr="00641834">
        <w:trPr>
          <w:trHeight w:val="562"/>
        </w:trPr>
        <w:tc>
          <w:tcPr>
            <w:tcW w:w="8812" w:type="dxa"/>
            <w:gridSpan w:val="4"/>
            <w:shd w:val="clear" w:color="auto" w:fill="FFFFFF"/>
          </w:tcPr>
          <w:p w14:paraId="30254BEC" w14:textId="77777777" w:rsidR="00C86C92" w:rsidRPr="00B3774C" w:rsidRDefault="00C86C92" w:rsidP="00641834">
            <w:pPr>
              <w:jc w:val="both"/>
              <w:rPr>
                <w:rFonts w:ascii="Times New Roman" w:hAnsi="Times New Roman" w:cs="Times New Roman"/>
                <w:b/>
                <w:sz w:val="24"/>
                <w:szCs w:val="24"/>
                <w:u w:val="single"/>
              </w:rPr>
            </w:pPr>
            <w:r w:rsidRPr="00B3774C">
              <w:rPr>
                <w:rFonts w:ascii="Times New Roman" w:hAnsi="Times New Roman" w:cs="Times New Roman"/>
                <w:sz w:val="24"/>
                <w:szCs w:val="24"/>
              </w:rPr>
              <w:t xml:space="preserve">Sujeito a regime de plantão e trabalho aos domingos e feriados, viagens, uso de uniforme e equipamento de proteção individual e atendimento ao </w:t>
            </w:r>
            <w:proofErr w:type="gramStart"/>
            <w:r w:rsidRPr="00B3774C">
              <w:rPr>
                <w:rFonts w:ascii="Times New Roman" w:hAnsi="Times New Roman" w:cs="Times New Roman"/>
                <w:sz w:val="24"/>
                <w:szCs w:val="24"/>
              </w:rPr>
              <w:t>público</w:t>
            </w:r>
            <w:proofErr w:type="gramEnd"/>
          </w:p>
        </w:tc>
      </w:tr>
      <w:tr w:rsidR="00C86C92" w:rsidRPr="00B3774C" w14:paraId="7A3ABA24" w14:textId="77777777" w:rsidTr="00641834">
        <w:tc>
          <w:tcPr>
            <w:tcW w:w="8812" w:type="dxa"/>
            <w:gridSpan w:val="4"/>
            <w:shd w:val="clear" w:color="auto" w:fill="BFBFBF"/>
          </w:tcPr>
          <w:p w14:paraId="6C1EF21A" w14:textId="77777777" w:rsidR="00C86C92" w:rsidRPr="00B3774C" w:rsidRDefault="00C86C92" w:rsidP="00641834">
            <w:pPr>
              <w:jc w:val="center"/>
              <w:rPr>
                <w:rFonts w:ascii="Times New Roman" w:hAnsi="Times New Roman" w:cs="Times New Roman"/>
                <w:b/>
                <w:sz w:val="24"/>
                <w:szCs w:val="24"/>
              </w:rPr>
            </w:pPr>
            <w:r w:rsidRPr="00B3774C">
              <w:rPr>
                <w:rFonts w:ascii="Times New Roman" w:hAnsi="Times New Roman" w:cs="Times New Roman"/>
                <w:b/>
                <w:sz w:val="24"/>
                <w:szCs w:val="24"/>
              </w:rPr>
              <w:t>REQUISITOS PARA INGRESSO</w:t>
            </w:r>
          </w:p>
        </w:tc>
      </w:tr>
      <w:tr w:rsidR="00C86C92" w:rsidRPr="00B3774C" w14:paraId="66D3EF84" w14:textId="77777777" w:rsidTr="00641834">
        <w:tc>
          <w:tcPr>
            <w:tcW w:w="2207" w:type="dxa"/>
            <w:shd w:val="clear" w:color="auto" w:fill="D9D9D9"/>
          </w:tcPr>
          <w:p w14:paraId="3A03EA18" w14:textId="77777777" w:rsidR="00C86C92" w:rsidRPr="00B3774C" w:rsidRDefault="00C86C92" w:rsidP="00641834">
            <w:pPr>
              <w:jc w:val="both"/>
              <w:rPr>
                <w:rFonts w:ascii="Times New Roman" w:hAnsi="Times New Roman" w:cs="Times New Roman"/>
                <w:b/>
                <w:sz w:val="24"/>
                <w:szCs w:val="24"/>
              </w:rPr>
            </w:pPr>
            <w:r w:rsidRPr="00B3774C">
              <w:rPr>
                <w:rFonts w:ascii="Times New Roman" w:hAnsi="Times New Roman" w:cs="Times New Roman"/>
                <w:b/>
                <w:sz w:val="24"/>
                <w:szCs w:val="24"/>
              </w:rPr>
              <w:t>Idade Mínima</w:t>
            </w:r>
          </w:p>
        </w:tc>
        <w:tc>
          <w:tcPr>
            <w:tcW w:w="6605" w:type="dxa"/>
            <w:gridSpan w:val="3"/>
          </w:tcPr>
          <w:p w14:paraId="43386DAA" w14:textId="77777777" w:rsidR="00C86C92" w:rsidRPr="00B3774C" w:rsidRDefault="00C86C92" w:rsidP="00641834">
            <w:pPr>
              <w:jc w:val="both"/>
              <w:rPr>
                <w:rFonts w:ascii="Times New Roman" w:hAnsi="Times New Roman" w:cs="Times New Roman"/>
                <w:b/>
                <w:sz w:val="24"/>
                <w:szCs w:val="24"/>
                <w:u w:val="single"/>
              </w:rPr>
            </w:pPr>
            <w:r w:rsidRPr="00B3774C">
              <w:rPr>
                <w:rFonts w:ascii="Times New Roman" w:hAnsi="Times New Roman" w:cs="Times New Roman"/>
                <w:sz w:val="24"/>
                <w:szCs w:val="24"/>
              </w:rPr>
              <w:t>18 anos de idade</w:t>
            </w:r>
          </w:p>
        </w:tc>
      </w:tr>
      <w:tr w:rsidR="00C86C92" w:rsidRPr="00B3774C" w14:paraId="17E39A80" w14:textId="77777777" w:rsidTr="00641834">
        <w:tc>
          <w:tcPr>
            <w:tcW w:w="2207" w:type="dxa"/>
            <w:shd w:val="clear" w:color="auto" w:fill="D9D9D9"/>
          </w:tcPr>
          <w:p w14:paraId="6B989635" w14:textId="77777777" w:rsidR="00C86C92" w:rsidRPr="00B3774C" w:rsidRDefault="00C86C92" w:rsidP="00641834">
            <w:pPr>
              <w:jc w:val="both"/>
              <w:rPr>
                <w:rFonts w:ascii="Times New Roman" w:hAnsi="Times New Roman" w:cs="Times New Roman"/>
                <w:b/>
                <w:sz w:val="24"/>
                <w:szCs w:val="24"/>
              </w:rPr>
            </w:pPr>
            <w:r w:rsidRPr="00B3774C">
              <w:rPr>
                <w:rFonts w:ascii="Times New Roman" w:hAnsi="Times New Roman" w:cs="Times New Roman"/>
                <w:b/>
                <w:sz w:val="24"/>
                <w:szCs w:val="24"/>
              </w:rPr>
              <w:t>Instrução</w:t>
            </w:r>
          </w:p>
        </w:tc>
        <w:tc>
          <w:tcPr>
            <w:tcW w:w="6605" w:type="dxa"/>
            <w:gridSpan w:val="3"/>
          </w:tcPr>
          <w:p w14:paraId="57C767BD" w14:textId="77777777" w:rsidR="00C86C92" w:rsidRPr="00B3774C" w:rsidRDefault="00C86C92" w:rsidP="00641834">
            <w:pPr>
              <w:jc w:val="both"/>
              <w:rPr>
                <w:rFonts w:ascii="Times New Roman" w:hAnsi="Times New Roman" w:cs="Times New Roman"/>
                <w:b/>
                <w:sz w:val="24"/>
                <w:szCs w:val="24"/>
                <w:u w:val="single"/>
              </w:rPr>
            </w:pPr>
            <w:r w:rsidRPr="00B3774C">
              <w:rPr>
                <w:rFonts w:ascii="Times New Roman" w:hAnsi="Times New Roman" w:cs="Times New Roman"/>
                <w:sz w:val="24"/>
                <w:szCs w:val="24"/>
              </w:rPr>
              <w:t>Ensino Fundamental Incompleto</w:t>
            </w:r>
          </w:p>
        </w:tc>
      </w:tr>
      <w:tr w:rsidR="00C86C92" w:rsidRPr="00B3774C" w14:paraId="7E67B935" w14:textId="77777777" w:rsidTr="00641834">
        <w:tc>
          <w:tcPr>
            <w:tcW w:w="2207" w:type="dxa"/>
            <w:shd w:val="clear" w:color="auto" w:fill="D9D9D9"/>
          </w:tcPr>
          <w:p w14:paraId="11AAD601" w14:textId="77777777" w:rsidR="00C86C92" w:rsidRPr="00B3774C" w:rsidRDefault="00C86C92" w:rsidP="00641834">
            <w:pPr>
              <w:jc w:val="both"/>
              <w:rPr>
                <w:rFonts w:ascii="Times New Roman" w:hAnsi="Times New Roman" w:cs="Times New Roman"/>
                <w:b/>
                <w:sz w:val="24"/>
                <w:szCs w:val="24"/>
              </w:rPr>
            </w:pPr>
            <w:r w:rsidRPr="00B3774C">
              <w:rPr>
                <w:rFonts w:ascii="Times New Roman" w:hAnsi="Times New Roman" w:cs="Times New Roman"/>
                <w:b/>
                <w:sz w:val="24"/>
                <w:szCs w:val="24"/>
              </w:rPr>
              <w:t>Outros</w:t>
            </w:r>
          </w:p>
        </w:tc>
        <w:tc>
          <w:tcPr>
            <w:tcW w:w="6605" w:type="dxa"/>
            <w:gridSpan w:val="3"/>
          </w:tcPr>
          <w:p w14:paraId="61E08C00" w14:textId="77777777" w:rsidR="00C86C92" w:rsidRPr="00B3774C" w:rsidRDefault="00C86C92" w:rsidP="00641834">
            <w:pPr>
              <w:jc w:val="both"/>
              <w:rPr>
                <w:rFonts w:ascii="Times New Roman" w:hAnsi="Times New Roman" w:cs="Times New Roman"/>
                <w:sz w:val="24"/>
                <w:szCs w:val="24"/>
              </w:rPr>
            </w:pPr>
            <w:r w:rsidRPr="00B3774C">
              <w:rPr>
                <w:rFonts w:ascii="Times New Roman" w:hAnsi="Times New Roman" w:cs="Times New Roman"/>
                <w:sz w:val="24"/>
                <w:szCs w:val="24"/>
              </w:rPr>
              <w:t>Declaração de bens e valores que constituem o seu patrimônio, por ocasião da posse.</w:t>
            </w:r>
          </w:p>
        </w:tc>
      </w:tr>
      <w:tr w:rsidR="00C86C92" w:rsidRPr="00B3774C" w14:paraId="5CE5B9DE" w14:textId="77777777" w:rsidTr="00641834">
        <w:tc>
          <w:tcPr>
            <w:tcW w:w="2207" w:type="dxa"/>
            <w:shd w:val="clear" w:color="auto" w:fill="D9D9D9"/>
          </w:tcPr>
          <w:p w14:paraId="6C3924F5" w14:textId="77777777" w:rsidR="00C86C92" w:rsidRPr="00B3774C" w:rsidRDefault="00C86C92" w:rsidP="00641834">
            <w:pPr>
              <w:jc w:val="both"/>
              <w:rPr>
                <w:rFonts w:ascii="Times New Roman" w:hAnsi="Times New Roman" w:cs="Times New Roman"/>
                <w:b/>
                <w:sz w:val="24"/>
                <w:szCs w:val="24"/>
              </w:rPr>
            </w:pPr>
            <w:r w:rsidRPr="00B3774C">
              <w:rPr>
                <w:rFonts w:ascii="Times New Roman" w:hAnsi="Times New Roman" w:cs="Times New Roman"/>
                <w:b/>
                <w:sz w:val="24"/>
                <w:szCs w:val="24"/>
              </w:rPr>
              <w:t>Habilitação</w:t>
            </w:r>
          </w:p>
        </w:tc>
        <w:tc>
          <w:tcPr>
            <w:tcW w:w="6605" w:type="dxa"/>
            <w:gridSpan w:val="3"/>
          </w:tcPr>
          <w:p w14:paraId="674BAAD6" w14:textId="2F0A7A1C" w:rsidR="00C86C92" w:rsidRPr="00B3774C" w:rsidRDefault="00C86C92" w:rsidP="00641834">
            <w:pPr>
              <w:jc w:val="both"/>
              <w:rPr>
                <w:rFonts w:ascii="Times New Roman" w:hAnsi="Times New Roman" w:cs="Times New Roman"/>
                <w:sz w:val="24"/>
                <w:szCs w:val="24"/>
              </w:rPr>
            </w:pPr>
            <w:r>
              <w:rPr>
                <w:rFonts w:ascii="Times New Roman" w:hAnsi="Times New Roman" w:cs="Times New Roman"/>
                <w:sz w:val="24"/>
                <w:szCs w:val="24"/>
              </w:rPr>
              <w:t>CNH categoria C</w:t>
            </w:r>
          </w:p>
        </w:tc>
      </w:tr>
    </w:tbl>
    <w:p w14:paraId="4444F3B5" w14:textId="2C3DF5F4" w:rsidR="0002617C" w:rsidRDefault="0002617C" w:rsidP="0002617C">
      <w:pPr>
        <w:rPr>
          <w:rFonts w:ascii="Times New Roman" w:hAnsi="Times New Roman" w:cs="Times New Roman"/>
          <w:sz w:val="24"/>
          <w:szCs w:val="24"/>
        </w:rPr>
      </w:pPr>
    </w:p>
    <w:p w14:paraId="60115766" w14:textId="1452C205" w:rsidR="00B30EE4" w:rsidRDefault="00B30EE4" w:rsidP="0002617C">
      <w:pPr>
        <w:rPr>
          <w:rFonts w:ascii="Times New Roman" w:hAnsi="Times New Roman" w:cs="Times New Roman"/>
          <w:sz w:val="24"/>
          <w:szCs w:val="24"/>
        </w:rPr>
      </w:pPr>
    </w:p>
    <w:p w14:paraId="45E9E4C0" w14:textId="77777777" w:rsidR="00B30EE4" w:rsidRDefault="00B30EE4" w:rsidP="0002617C">
      <w:pPr>
        <w:rPr>
          <w:rFonts w:ascii="Times New Roman" w:hAnsi="Times New Roman" w:cs="Times New Roman"/>
          <w:sz w:val="24"/>
          <w:szCs w:val="24"/>
        </w:rPr>
      </w:pPr>
    </w:p>
    <w:p w14:paraId="165E262F" w14:textId="6650C533" w:rsidR="00BC580E" w:rsidRDefault="00BC580E" w:rsidP="0002617C">
      <w:pPr>
        <w:rPr>
          <w:rFonts w:ascii="Times New Roman" w:hAnsi="Times New Roman" w:cs="Times New Roman"/>
          <w:sz w:val="24"/>
          <w:szCs w:val="24"/>
        </w:rPr>
      </w:pPr>
    </w:p>
    <w:p w14:paraId="43AA14B0" w14:textId="6EE871A3" w:rsidR="00B30EE4" w:rsidRDefault="00B30EE4" w:rsidP="0002617C">
      <w:pPr>
        <w:rPr>
          <w:rFonts w:ascii="Times New Roman" w:hAnsi="Times New Roman" w:cs="Times New Roman"/>
          <w:sz w:val="24"/>
          <w:szCs w:val="24"/>
        </w:rPr>
      </w:pPr>
    </w:p>
    <w:p w14:paraId="665C61EA" w14:textId="012536D6" w:rsidR="00B30EE4" w:rsidRDefault="00B30EE4" w:rsidP="0002617C">
      <w:pPr>
        <w:rPr>
          <w:rFonts w:ascii="Times New Roman" w:hAnsi="Times New Roman" w:cs="Times New Roman"/>
          <w:sz w:val="24"/>
          <w:szCs w:val="24"/>
        </w:rPr>
      </w:pPr>
    </w:p>
    <w:p w14:paraId="0BB567A4" w14:textId="77777777" w:rsidR="00B30EE4" w:rsidRDefault="00B30EE4" w:rsidP="0002617C">
      <w:pPr>
        <w:rPr>
          <w:rFonts w:ascii="Times New Roman" w:hAnsi="Times New Roman" w:cs="Times New Roman"/>
          <w:sz w:val="24"/>
          <w:szCs w:val="24"/>
        </w:rPr>
      </w:pPr>
    </w:p>
    <w:p w14:paraId="60641BCC" w14:textId="7B8B5B64" w:rsidR="00B30EE4" w:rsidRPr="009E0EE7" w:rsidRDefault="00B30EE4" w:rsidP="00B30EE4">
      <w:pPr>
        <w:jc w:val="center"/>
        <w:rPr>
          <w:rFonts w:ascii="Times New Roman" w:hAnsi="Times New Roman" w:cs="Times New Roman"/>
          <w:b/>
          <w:sz w:val="24"/>
          <w:szCs w:val="24"/>
        </w:rPr>
      </w:pPr>
      <w:r w:rsidRPr="009E0EE7">
        <w:rPr>
          <w:rFonts w:ascii="Times New Roman" w:hAnsi="Times New Roman" w:cs="Times New Roman"/>
          <w:b/>
          <w:sz w:val="24"/>
          <w:szCs w:val="24"/>
        </w:rPr>
        <w:t>ANEXO I</w:t>
      </w:r>
      <w:r>
        <w:rPr>
          <w:rFonts w:ascii="Times New Roman" w:hAnsi="Times New Roman" w:cs="Times New Roman"/>
          <w:b/>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153"/>
        <w:gridCol w:w="2293"/>
        <w:gridCol w:w="2376"/>
      </w:tblGrid>
      <w:tr w:rsidR="00B30EE4" w:rsidRPr="00B30EE4" w14:paraId="1D5E823E" w14:textId="77777777" w:rsidTr="0044564E">
        <w:tc>
          <w:tcPr>
            <w:tcW w:w="4045" w:type="dxa"/>
            <w:gridSpan w:val="2"/>
            <w:shd w:val="clear" w:color="auto" w:fill="BFBFBF"/>
            <w:vAlign w:val="center"/>
          </w:tcPr>
          <w:p w14:paraId="583567AE" w14:textId="77777777" w:rsidR="00BC580E" w:rsidRPr="00B30EE4" w:rsidRDefault="00BC580E" w:rsidP="0044564E">
            <w:pPr>
              <w:tabs>
                <w:tab w:val="left" w:pos="1500"/>
              </w:tabs>
              <w:jc w:val="center"/>
              <w:rPr>
                <w:rFonts w:ascii="Georgia" w:hAnsi="Georgia" w:cs="Times New Roman"/>
                <w:b/>
                <w:sz w:val="24"/>
                <w:szCs w:val="24"/>
              </w:rPr>
            </w:pPr>
            <w:r w:rsidRPr="00B30EE4">
              <w:rPr>
                <w:rFonts w:ascii="Georgia" w:hAnsi="Georgia" w:cs="Times New Roman"/>
                <w:b/>
                <w:sz w:val="24"/>
                <w:szCs w:val="24"/>
              </w:rPr>
              <w:t>CATEGORIA FUNCIONAL</w:t>
            </w:r>
          </w:p>
        </w:tc>
        <w:tc>
          <w:tcPr>
            <w:tcW w:w="2293" w:type="dxa"/>
            <w:shd w:val="clear" w:color="auto" w:fill="BFBFBF"/>
            <w:vAlign w:val="center"/>
          </w:tcPr>
          <w:p w14:paraId="13D75ECC" w14:textId="77777777" w:rsidR="00BC580E" w:rsidRPr="00B30EE4" w:rsidRDefault="00BC580E" w:rsidP="0044564E">
            <w:pPr>
              <w:tabs>
                <w:tab w:val="left" w:pos="1500"/>
              </w:tabs>
              <w:jc w:val="center"/>
              <w:rPr>
                <w:rFonts w:ascii="Georgia" w:hAnsi="Georgia" w:cs="Times New Roman"/>
                <w:b/>
                <w:sz w:val="24"/>
                <w:szCs w:val="24"/>
              </w:rPr>
            </w:pPr>
            <w:r w:rsidRPr="00B30EE4">
              <w:rPr>
                <w:rFonts w:ascii="Georgia" w:hAnsi="Georgia" w:cs="Times New Roman"/>
                <w:b/>
                <w:sz w:val="24"/>
                <w:szCs w:val="24"/>
              </w:rPr>
              <w:t>CARGA HORÁRIA SEMANAL</w:t>
            </w:r>
          </w:p>
        </w:tc>
        <w:tc>
          <w:tcPr>
            <w:tcW w:w="2376" w:type="dxa"/>
            <w:shd w:val="clear" w:color="auto" w:fill="BFBFBF"/>
            <w:vAlign w:val="center"/>
          </w:tcPr>
          <w:p w14:paraId="485C70C1" w14:textId="77777777" w:rsidR="00BC580E" w:rsidRPr="00B30EE4" w:rsidRDefault="00BC580E" w:rsidP="0044564E">
            <w:pPr>
              <w:tabs>
                <w:tab w:val="left" w:pos="1500"/>
              </w:tabs>
              <w:jc w:val="center"/>
              <w:rPr>
                <w:rFonts w:ascii="Georgia" w:hAnsi="Georgia" w:cs="Times New Roman"/>
                <w:b/>
                <w:sz w:val="24"/>
                <w:szCs w:val="24"/>
              </w:rPr>
            </w:pPr>
            <w:r w:rsidRPr="00B30EE4">
              <w:rPr>
                <w:rFonts w:ascii="Georgia" w:hAnsi="Georgia" w:cs="Times New Roman"/>
                <w:b/>
                <w:sz w:val="24"/>
                <w:szCs w:val="24"/>
              </w:rPr>
              <w:t>PADRÃO DE VENCIMENTO</w:t>
            </w:r>
          </w:p>
        </w:tc>
      </w:tr>
      <w:tr w:rsidR="00B30EE4" w:rsidRPr="00B30EE4" w14:paraId="7371BF6A" w14:textId="77777777" w:rsidTr="0044564E">
        <w:tc>
          <w:tcPr>
            <w:tcW w:w="4045" w:type="dxa"/>
            <w:gridSpan w:val="2"/>
          </w:tcPr>
          <w:p w14:paraId="4DB74E1A" w14:textId="554A1439" w:rsidR="00BC580E" w:rsidRPr="00B30EE4" w:rsidRDefault="00BC580E" w:rsidP="00B30EE4">
            <w:pPr>
              <w:tabs>
                <w:tab w:val="left" w:pos="1500"/>
              </w:tabs>
              <w:jc w:val="center"/>
              <w:rPr>
                <w:rFonts w:ascii="Georgia" w:hAnsi="Georgia" w:cs="Times New Roman"/>
                <w:b/>
                <w:sz w:val="24"/>
                <w:szCs w:val="24"/>
              </w:rPr>
            </w:pPr>
            <w:r w:rsidRPr="00B30EE4">
              <w:rPr>
                <w:rFonts w:ascii="Georgia" w:hAnsi="Georgia" w:cs="Times New Roman"/>
                <w:b/>
                <w:sz w:val="24"/>
                <w:szCs w:val="24"/>
              </w:rPr>
              <w:t>PROFESSOR 2</w:t>
            </w:r>
            <w:r w:rsidR="00B30EE4" w:rsidRPr="00B30EE4">
              <w:rPr>
                <w:rFonts w:ascii="Georgia" w:hAnsi="Georgia" w:cs="Times New Roman"/>
                <w:b/>
                <w:sz w:val="24"/>
                <w:szCs w:val="24"/>
              </w:rPr>
              <w:t>0</w:t>
            </w:r>
            <w:r w:rsidRPr="00B30EE4">
              <w:rPr>
                <w:rFonts w:ascii="Georgia" w:hAnsi="Georgia" w:cs="Times New Roman"/>
                <w:b/>
                <w:sz w:val="24"/>
                <w:szCs w:val="24"/>
              </w:rPr>
              <w:t xml:space="preserve"> HORAS</w:t>
            </w:r>
          </w:p>
        </w:tc>
        <w:tc>
          <w:tcPr>
            <w:tcW w:w="2293" w:type="dxa"/>
          </w:tcPr>
          <w:p w14:paraId="0C3C2386" w14:textId="779FEC1A" w:rsidR="00BC580E" w:rsidRPr="00B30EE4" w:rsidRDefault="00BC580E" w:rsidP="0044564E">
            <w:pPr>
              <w:tabs>
                <w:tab w:val="left" w:pos="1500"/>
              </w:tabs>
              <w:jc w:val="center"/>
              <w:rPr>
                <w:rFonts w:ascii="Georgia" w:hAnsi="Georgia" w:cs="Times New Roman"/>
                <w:b/>
                <w:sz w:val="24"/>
                <w:szCs w:val="24"/>
              </w:rPr>
            </w:pPr>
            <w:r w:rsidRPr="00B30EE4">
              <w:rPr>
                <w:rFonts w:ascii="Georgia" w:hAnsi="Georgia" w:cs="Times New Roman"/>
                <w:b/>
                <w:sz w:val="24"/>
                <w:szCs w:val="24"/>
              </w:rPr>
              <w:t>2</w:t>
            </w:r>
            <w:r w:rsidR="00B30EE4" w:rsidRPr="00B30EE4">
              <w:rPr>
                <w:rFonts w:ascii="Georgia" w:hAnsi="Georgia" w:cs="Times New Roman"/>
                <w:b/>
                <w:sz w:val="24"/>
                <w:szCs w:val="24"/>
              </w:rPr>
              <w:t>0</w:t>
            </w:r>
            <w:r w:rsidRPr="00B30EE4">
              <w:rPr>
                <w:rFonts w:ascii="Georgia" w:hAnsi="Georgia" w:cs="Times New Roman"/>
                <w:b/>
                <w:sz w:val="24"/>
                <w:szCs w:val="24"/>
              </w:rPr>
              <w:t>hs</w:t>
            </w:r>
          </w:p>
        </w:tc>
        <w:tc>
          <w:tcPr>
            <w:tcW w:w="2376" w:type="dxa"/>
          </w:tcPr>
          <w:p w14:paraId="7A2B8A9E" w14:textId="477D42DA" w:rsidR="00BC580E" w:rsidRPr="00B30EE4" w:rsidRDefault="00B30EE4" w:rsidP="0044564E">
            <w:pPr>
              <w:tabs>
                <w:tab w:val="left" w:pos="1500"/>
              </w:tabs>
              <w:jc w:val="center"/>
              <w:rPr>
                <w:rFonts w:ascii="Georgia" w:hAnsi="Georgia" w:cs="Times New Roman"/>
                <w:b/>
                <w:sz w:val="24"/>
                <w:szCs w:val="24"/>
              </w:rPr>
            </w:pPr>
            <w:r w:rsidRPr="00B30EE4">
              <w:rPr>
                <w:rFonts w:ascii="Georgia" w:hAnsi="Georgia" w:cs="Times New Roman"/>
                <w:b/>
                <w:sz w:val="24"/>
                <w:szCs w:val="24"/>
              </w:rPr>
              <w:t>R$ 2.885,95</w:t>
            </w:r>
          </w:p>
        </w:tc>
      </w:tr>
      <w:tr w:rsidR="00B30EE4" w:rsidRPr="00B30EE4" w14:paraId="5AF4C659" w14:textId="77777777" w:rsidTr="0044564E">
        <w:tc>
          <w:tcPr>
            <w:tcW w:w="8714" w:type="dxa"/>
            <w:gridSpan w:val="4"/>
            <w:shd w:val="clear" w:color="auto" w:fill="BFBFBF"/>
          </w:tcPr>
          <w:p w14:paraId="6DC934A0" w14:textId="77777777" w:rsidR="00BC580E" w:rsidRPr="00B30EE4" w:rsidRDefault="00BC580E" w:rsidP="0044564E">
            <w:pPr>
              <w:jc w:val="center"/>
              <w:rPr>
                <w:rFonts w:ascii="Georgia" w:hAnsi="Georgia" w:cs="Times New Roman"/>
                <w:sz w:val="24"/>
                <w:szCs w:val="24"/>
              </w:rPr>
            </w:pPr>
            <w:r w:rsidRPr="00B30EE4">
              <w:rPr>
                <w:rFonts w:ascii="Georgia" w:hAnsi="Georgia" w:cs="Times New Roman"/>
                <w:b/>
                <w:sz w:val="24"/>
                <w:szCs w:val="24"/>
              </w:rPr>
              <w:t>ATRIBUIÇÕES</w:t>
            </w:r>
          </w:p>
        </w:tc>
      </w:tr>
      <w:tr w:rsidR="00B30EE4" w:rsidRPr="00B30EE4" w14:paraId="34E5A3B0" w14:textId="77777777" w:rsidTr="0044564E">
        <w:tc>
          <w:tcPr>
            <w:tcW w:w="8714" w:type="dxa"/>
            <w:gridSpan w:val="4"/>
            <w:shd w:val="clear" w:color="auto" w:fill="D9D9D9"/>
          </w:tcPr>
          <w:p w14:paraId="7B6A37A5" w14:textId="77777777" w:rsidR="00BC580E" w:rsidRPr="00B30EE4" w:rsidRDefault="00BC580E" w:rsidP="0044564E">
            <w:pPr>
              <w:jc w:val="both"/>
              <w:rPr>
                <w:rFonts w:ascii="Georgia" w:hAnsi="Georgia" w:cs="Times New Roman"/>
                <w:b/>
                <w:sz w:val="24"/>
                <w:szCs w:val="24"/>
              </w:rPr>
            </w:pPr>
            <w:r w:rsidRPr="00B30EE4">
              <w:rPr>
                <w:rFonts w:ascii="Georgia" w:hAnsi="Georgia" w:cs="Times New Roman"/>
                <w:b/>
                <w:sz w:val="24"/>
                <w:szCs w:val="24"/>
              </w:rPr>
              <w:t>Sintéticas</w:t>
            </w:r>
          </w:p>
        </w:tc>
      </w:tr>
      <w:tr w:rsidR="00B30EE4" w:rsidRPr="00B30EE4" w14:paraId="76767723" w14:textId="77777777" w:rsidTr="0044564E">
        <w:tc>
          <w:tcPr>
            <w:tcW w:w="8714" w:type="dxa"/>
            <w:gridSpan w:val="4"/>
          </w:tcPr>
          <w:p w14:paraId="68C55C65" w14:textId="77777777" w:rsidR="00BC580E" w:rsidRPr="00B30EE4" w:rsidRDefault="00BC580E" w:rsidP="0044564E">
            <w:pPr>
              <w:jc w:val="both"/>
              <w:rPr>
                <w:rFonts w:ascii="Georgia" w:hAnsi="Georgia" w:cs="Times New Roman"/>
                <w:sz w:val="24"/>
                <w:szCs w:val="24"/>
                <w:u w:val="single"/>
              </w:rPr>
            </w:pPr>
            <w:r w:rsidRPr="00B30EE4">
              <w:rPr>
                <w:rFonts w:ascii="Georgia" w:hAnsi="Georgia" w:cs="Times New Roman"/>
                <w:sz w:val="24"/>
                <w:szCs w:val="24"/>
              </w:rPr>
              <w:t>Exercer a função docente; o</w:t>
            </w:r>
            <w:r w:rsidRPr="00B30EE4">
              <w:rPr>
                <w:rFonts w:ascii="Georgia" w:hAnsi="Georgia"/>
                <w:sz w:val="24"/>
                <w:szCs w:val="24"/>
              </w:rPr>
              <w:t>rientar a aprendizagem do aluno; participar no processo de planejamento das atividades da escola; organizar as operações inerentes ao processo de ensino - aprendizagem; contribuir para o aprimoramento da qualidade do ensino.</w:t>
            </w:r>
          </w:p>
        </w:tc>
      </w:tr>
      <w:tr w:rsidR="00B30EE4" w:rsidRPr="00B30EE4" w14:paraId="6913B068" w14:textId="77777777" w:rsidTr="0044564E">
        <w:tc>
          <w:tcPr>
            <w:tcW w:w="8714" w:type="dxa"/>
            <w:gridSpan w:val="4"/>
            <w:shd w:val="clear" w:color="auto" w:fill="D9D9D9"/>
          </w:tcPr>
          <w:p w14:paraId="39C581DC" w14:textId="77777777" w:rsidR="00BC580E" w:rsidRPr="00B30EE4" w:rsidRDefault="00BC580E" w:rsidP="0044564E">
            <w:pPr>
              <w:jc w:val="both"/>
              <w:rPr>
                <w:rFonts w:ascii="Georgia" w:hAnsi="Georgia" w:cs="Times New Roman"/>
                <w:b/>
                <w:sz w:val="24"/>
                <w:szCs w:val="24"/>
              </w:rPr>
            </w:pPr>
            <w:r w:rsidRPr="00B30EE4">
              <w:rPr>
                <w:rFonts w:ascii="Georgia" w:hAnsi="Georgia" w:cs="Times New Roman"/>
                <w:b/>
                <w:sz w:val="24"/>
                <w:szCs w:val="24"/>
              </w:rPr>
              <w:t>Analíticas</w:t>
            </w:r>
          </w:p>
        </w:tc>
      </w:tr>
      <w:tr w:rsidR="00B30EE4" w:rsidRPr="00B30EE4" w14:paraId="0AD8D494" w14:textId="77777777" w:rsidTr="0044564E">
        <w:tc>
          <w:tcPr>
            <w:tcW w:w="8714" w:type="dxa"/>
            <w:gridSpan w:val="4"/>
          </w:tcPr>
          <w:p w14:paraId="33637DAB" w14:textId="77777777" w:rsidR="00BC580E" w:rsidRPr="00B30EE4" w:rsidRDefault="00BC580E" w:rsidP="0044564E">
            <w:pPr>
              <w:jc w:val="both"/>
              <w:rPr>
                <w:rFonts w:ascii="Georgia" w:hAnsi="Georgia" w:cs="Times New Roman"/>
                <w:sz w:val="24"/>
                <w:szCs w:val="24"/>
              </w:rPr>
            </w:pPr>
            <w:r w:rsidRPr="00B30EE4">
              <w:rPr>
                <w:rFonts w:ascii="Georgia" w:hAnsi="Georgia"/>
                <w:sz w:val="24"/>
                <w:szCs w:val="24"/>
              </w:rPr>
              <w:t xml:space="preserve">Orientar a aprendizagem do aluno; participar no processo de planejamento das atividades da escola; organizar as operações inerentes ao processo de ensino - aprendizagem; contribuir para o aprimoramento da qualidade do ensino. </w:t>
            </w:r>
            <w:proofErr w:type="gramStart"/>
            <w:r w:rsidRPr="00B30EE4">
              <w:rPr>
                <w:rFonts w:ascii="Georgia" w:hAnsi="Georgia"/>
                <w:sz w:val="24"/>
                <w:szCs w:val="24"/>
              </w:rPr>
              <w:t>p</w:t>
            </w:r>
            <w:r w:rsidRPr="00B30EE4">
              <w:rPr>
                <w:rFonts w:ascii="Georgia" w:hAnsi="Georgia"/>
                <w:bCs w:val="0"/>
                <w:snapToGrid/>
                <w:kern w:val="0"/>
                <w:sz w:val="24"/>
                <w:szCs w:val="24"/>
              </w:rPr>
              <w:t>articipar</w:t>
            </w:r>
            <w:proofErr w:type="gramEnd"/>
            <w:r w:rsidRPr="00B30EE4">
              <w:rPr>
                <w:rFonts w:ascii="Georgia" w:hAnsi="Georgia"/>
                <w:bCs w:val="0"/>
                <w:snapToGrid/>
                <w:kern w:val="0"/>
                <w:sz w:val="24"/>
                <w:szCs w:val="24"/>
              </w:rPr>
              <w:t xml:space="preserve"> da elaboração do Regimento Escolar e proposta Pedagógica da escola; planejar, ministrar aulas e orientar a aprendizagem; participar do processo de planejamento das atividades da escola; elaborar programas, planos de curso, atendendo o avanço da tecnologia educacional e as diretrizes do ensino; executar o trabalho docente em consonância com o plano curricular da escola; contribuir para o aprimoramento da qualidade de ensino; colaborar com as atividades de articulação da escola com as famílias e a comunidade; avaliar o desempenho dos alunos de acordo com o regimento escolar, nos prazos estabelecidos; estabelecer formas alternativas de recuperação para alunos que apresentarem menor rendimento; atualizar-se em sua área de conhecimento; cooperar com os serviços de administração escolar, planejamento, inspeção, supervisão e orientação educacional; zelar pela aprendizagem do aluno; manter-se atualizado sobre a legislação de ensino; participar de reuniões, encontros, atividades cívicas, culturais e conselho de classe; levantar, interpretar e formar dados relativos à realidade de sua classe; seguir as diretrizes do ensino, emanados do Órgão Superior Competente; constatar necessidades e encaminhar os alunos aos setores específicos de atendimento; zelar pela disciplina e pelo material docente; executar outras atividades afins e compatíveis com o cargo.</w:t>
            </w:r>
          </w:p>
        </w:tc>
      </w:tr>
      <w:tr w:rsidR="00B30EE4" w:rsidRPr="00B30EE4" w14:paraId="6868F303" w14:textId="77777777" w:rsidTr="0044564E">
        <w:tc>
          <w:tcPr>
            <w:tcW w:w="8714" w:type="dxa"/>
            <w:gridSpan w:val="4"/>
            <w:shd w:val="clear" w:color="auto" w:fill="BFBFBF"/>
          </w:tcPr>
          <w:p w14:paraId="3B5FE1DF" w14:textId="77777777" w:rsidR="00BC580E" w:rsidRPr="00B30EE4" w:rsidRDefault="00BC580E" w:rsidP="0044564E">
            <w:pPr>
              <w:jc w:val="center"/>
              <w:rPr>
                <w:rFonts w:ascii="Georgia" w:hAnsi="Georgia" w:cs="Times New Roman"/>
                <w:b/>
                <w:sz w:val="24"/>
                <w:szCs w:val="24"/>
              </w:rPr>
            </w:pPr>
            <w:r w:rsidRPr="00B30EE4">
              <w:rPr>
                <w:rFonts w:ascii="Georgia" w:hAnsi="Georgia" w:cs="Times New Roman"/>
                <w:b/>
                <w:sz w:val="24"/>
                <w:szCs w:val="24"/>
              </w:rPr>
              <w:t>CONDIÇÕES DE TRABALHO</w:t>
            </w:r>
          </w:p>
        </w:tc>
      </w:tr>
      <w:tr w:rsidR="00B30EE4" w:rsidRPr="00B30EE4" w14:paraId="2FD50CB0" w14:textId="77777777" w:rsidTr="0044564E">
        <w:trPr>
          <w:trHeight w:val="562"/>
        </w:trPr>
        <w:tc>
          <w:tcPr>
            <w:tcW w:w="8714" w:type="dxa"/>
            <w:gridSpan w:val="4"/>
            <w:shd w:val="clear" w:color="auto" w:fill="FFFFFF"/>
          </w:tcPr>
          <w:p w14:paraId="1D3FB37A" w14:textId="77777777" w:rsidR="00BC580E" w:rsidRPr="00B30EE4" w:rsidRDefault="00BC580E" w:rsidP="0044564E">
            <w:pPr>
              <w:jc w:val="both"/>
              <w:rPr>
                <w:rFonts w:ascii="Georgia" w:hAnsi="Georgia" w:cs="Times New Roman"/>
                <w:sz w:val="24"/>
                <w:szCs w:val="24"/>
              </w:rPr>
            </w:pPr>
            <w:r w:rsidRPr="00B30EE4">
              <w:rPr>
                <w:rFonts w:ascii="Georgia" w:hAnsi="Georgia"/>
                <w:sz w:val="24"/>
                <w:szCs w:val="24"/>
              </w:rPr>
              <w:t>Sujeito ao uso de uniforme e equipamento de proteção individual e atendimento ao público</w:t>
            </w:r>
          </w:p>
        </w:tc>
      </w:tr>
      <w:tr w:rsidR="00B30EE4" w:rsidRPr="00B30EE4" w14:paraId="15A6F49E" w14:textId="77777777" w:rsidTr="0044564E">
        <w:tc>
          <w:tcPr>
            <w:tcW w:w="8714" w:type="dxa"/>
            <w:gridSpan w:val="4"/>
            <w:shd w:val="clear" w:color="auto" w:fill="BFBFBF"/>
          </w:tcPr>
          <w:p w14:paraId="1B548CB6" w14:textId="77777777" w:rsidR="00BC580E" w:rsidRPr="00B30EE4" w:rsidRDefault="00BC580E" w:rsidP="0044564E">
            <w:pPr>
              <w:jc w:val="center"/>
              <w:rPr>
                <w:rFonts w:ascii="Georgia" w:hAnsi="Georgia" w:cs="Times New Roman"/>
                <w:b/>
                <w:sz w:val="24"/>
                <w:szCs w:val="24"/>
              </w:rPr>
            </w:pPr>
            <w:r w:rsidRPr="00B30EE4">
              <w:rPr>
                <w:rFonts w:ascii="Georgia" w:hAnsi="Georgia" w:cs="Times New Roman"/>
                <w:b/>
                <w:sz w:val="24"/>
                <w:szCs w:val="24"/>
              </w:rPr>
              <w:t>REQUISITOS PARA INGRESSO</w:t>
            </w:r>
          </w:p>
        </w:tc>
      </w:tr>
      <w:tr w:rsidR="00B30EE4" w:rsidRPr="00B30EE4" w14:paraId="1AFFDB84" w14:textId="77777777" w:rsidTr="0044564E">
        <w:tc>
          <w:tcPr>
            <w:tcW w:w="1892" w:type="dxa"/>
            <w:shd w:val="clear" w:color="auto" w:fill="D9D9D9"/>
          </w:tcPr>
          <w:p w14:paraId="4103045A" w14:textId="77777777" w:rsidR="00BC580E" w:rsidRPr="00B30EE4" w:rsidRDefault="00BC580E" w:rsidP="0044564E">
            <w:pPr>
              <w:jc w:val="both"/>
              <w:rPr>
                <w:rFonts w:ascii="Georgia" w:hAnsi="Georgia" w:cs="Times New Roman"/>
                <w:b/>
                <w:sz w:val="24"/>
                <w:szCs w:val="24"/>
              </w:rPr>
            </w:pPr>
            <w:r w:rsidRPr="00B30EE4">
              <w:rPr>
                <w:rFonts w:ascii="Georgia" w:hAnsi="Georgia" w:cs="Times New Roman"/>
                <w:b/>
                <w:sz w:val="24"/>
                <w:szCs w:val="24"/>
              </w:rPr>
              <w:t>Idade Mínima</w:t>
            </w:r>
          </w:p>
        </w:tc>
        <w:tc>
          <w:tcPr>
            <w:tcW w:w="6822" w:type="dxa"/>
            <w:gridSpan w:val="3"/>
          </w:tcPr>
          <w:p w14:paraId="2BCAB7F4" w14:textId="77777777" w:rsidR="00BC580E" w:rsidRPr="00B30EE4" w:rsidRDefault="00BC580E" w:rsidP="0044564E">
            <w:pPr>
              <w:jc w:val="both"/>
              <w:rPr>
                <w:rFonts w:ascii="Georgia" w:hAnsi="Georgia" w:cs="Times New Roman"/>
                <w:b/>
                <w:sz w:val="24"/>
                <w:szCs w:val="24"/>
                <w:u w:val="single"/>
              </w:rPr>
            </w:pPr>
            <w:r w:rsidRPr="00B30EE4">
              <w:rPr>
                <w:rFonts w:ascii="Georgia" w:hAnsi="Georgia" w:cs="Times New Roman"/>
                <w:sz w:val="24"/>
                <w:szCs w:val="24"/>
              </w:rPr>
              <w:t>18 anos de idade</w:t>
            </w:r>
          </w:p>
        </w:tc>
      </w:tr>
      <w:tr w:rsidR="00B30EE4" w:rsidRPr="00B30EE4" w14:paraId="7A302408" w14:textId="77777777" w:rsidTr="0044564E">
        <w:tc>
          <w:tcPr>
            <w:tcW w:w="1892" w:type="dxa"/>
            <w:shd w:val="clear" w:color="auto" w:fill="D9D9D9"/>
          </w:tcPr>
          <w:p w14:paraId="6495228E" w14:textId="77777777" w:rsidR="00BC580E" w:rsidRPr="00B30EE4" w:rsidRDefault="00BC580E" w:rsidP="0044564E">
            <w:pPr>
              <w:jc w:val="both"/>
              <w:rPr>
                <w:rFonts w:ascii="Georgia" w:hAnsi="Georgia" w:cs="Times New Roman"/>
                <w:b/>
                <w:sz w:val="24"/>
                <w:szCs w:val="24"/>
              </w:rPr>
            </w:pPr>
            <w:r w:rsidRPr="00B30EE4">
              <w:rPr>
                <w:rFonts w:ascii="Georgia" w:hAnsi="Georgia" w:cs="Times New Roman"/>
                <w:b/>
                <w:sz w:val="24"/>
                <w:szCs w:val="24"/>
              </w:rPr>
              <w:t>Instrução</w:t>
            </w:r>
          </w:p>
        </w:tc>
        <w:tc>
          <w:tcPr>
            <w:tcW w:w="6822" w:type="dxa"/>
            <w:gridSpan w:val="3"/>
          </w:tcPr>
          <w:p w14:paraId="485B85FD" w14:textId="13881315" w:rsidR="00BC580E" w:rsidRPr="00B30EE4" w:rsidRDefault="00BC580E" w:rsidP="00B30EE4">
            <w:pPr>
              <w:jc w:val="both"/>
              <w:rPr>
                <w:rFonts w:ascii="Georgia" w:hAnsi="Georgia" w:cs="Times New Roman"/>
                <w:b/>
                <w:sz w:val="24"/>
                <w:szCs w:val="24"/>
                <w:u w:val="single"/>
              </w:rPr>
            </w:pPr>
            <w:r w:rsidRPr="00B30EE4">
              <w:rPr>
                <w:rFonts w:ascii="Georgia" w:hAnsi="Georgia" w:cs="Times New Roman"/>
                <w:sz w:val="24"/>
                <w:szCs w:val="24"/>
              </w:rPr>
              <w:t xml:space="preserve">Curso Superior em </w:t>
            </w:r>
            <w:r w:rsidR="00B30EE4" w:rsidRPr="00B30EE4">
              <w:rPr>
                <w:rFonts w:ascii="Georgia" w:hAnsi="Georgia" w:cs="Times New Roman"/>
                <w:sz w:val="24"/>
                <w:szCs w:val="24"/>
              </w:rPr>
              <w:t>Educação Física</w:t>
            </w:r>
          </w:p>
        </w:tc>
      </w:tr>
      <w:tr w:rsidR="00B30EE4" w:rsidRPr="00B30EE4" w14:paraId="04694C76" w14:textId="77777777" w:rsidTr="0044564E">
        <w:tc>
          <w:tcPr>
            <w:tcW w:w="1892" w:type="dxa"/>
            <w:shd w:val="clear" w:color="auto" w:fill="D9D9D9"/>
          </w:tcPr>
          <w:p w14:paraId="23E3410B" w14:textId="77777777" w:rsidR="00BC580E" w:rsidRPr="00B30EE4" w:rsidRDefault="00BC580E" w:rsidP="0044564E">
            <w:pPr>
              <w:jc w:val="both"/>
              <w:rPr>
                <w:rFonts w:ascii="Georgia" w:hAnsi="Georgia" w:cs="Times New Roman"/>
                <w:b/>
                <w:sz w:val="24"/>
                <w:szCs w:val="24"/>
              </w:rPr>
            </w:pPr>
            <w:r w:rsidRPr="00B30EE4">
              <w:rPr>
                <w:rFonts w:ascii="Georgia" w:hAnsi="Georgia" w:cs="Times New Roman"/>
                <w:b/>
                <w:sz w:val="24"/>
                <w:szCs w:val="24"/>
              </w:rPr>
              <w:t>Outros</w:t>
            </w:r>
          </w:p>
        </w:tc>
        <w:tc>
          <w:tcPr>
            <w:tcW w:w="6822" w:type="dxa"/>
            <w:gridSpan w:val="3"/>
          </w:tcPr>
          <w:p w14:paraId="6042F978" w14:textId="77777777" w:rsidR="00BC580E" w:rsidRPr="00B30EE4" w:rsidRDefault="00BC580E" w:rsidP="0044564E">
            <w:pPr>
              <w:jc w:val="both"/>
              <w:rPr>
                <w:rFonts w:ascii="Georgia" w:hAnsi="Georgia" w:cs="Times New Roman"/>
                <w:sz w:val="24"/>
                <w:szCs w:val="24"/>
              </w:rPr>
            </w:pPr>
            <w:r w:rsidRPr="00B30EE4">
              <w:rPr>
                <w:rFonts w:ascii="Georgia" w:hAnsi="Georgia" w:cs="Times New Roman"/>
                <w:sz w:val="24"/>
                <w:szCs w:val="24"/>
              </w:rPr>
              <w:t>Declaração de bens e valores que constituem o seu patrimônio, por ocasião da posse.</w:t>
            </w:r>
          </w:p>
        </w:tc>
      </w:tr>
      <w:tr w:rsidR="00B30EE4" w:rsidRPr="00B30EE4" w14:paraId="14EBDD3F" w14:textId="77777777" w:rsidTr="0044564E">
        <w:tc>
          <w:tcPr>
            <w:tcW w:w="1892" w:type="dxa"/>
            <w:shd w:val="clear" w:color="auto" w:fill="D9D9D9"/>
          </w:tcPr>
          <w:p w14:paraId="56A6F281" w14:textId="77777777" w:rsidR="00BC580E" w:rsidRPr="00B30EE4" w:rsidRDefault="00BC580E" w:rsidP="0044564E">
            <w:pPr>
              <w:jc w:val="both"/>
              <w:rPr>
                <w:rFonts w:ascii="Georgia" w:hAnsi="Georgia" w:cs="Times New Roman"/>
                <w:b/>
                <w:sz w:val="24"/>
                <w:szCs w:val="24"/>
              </w:rPr>
            </w:pPr>
            <w:r w:rsidRPr="00B30EE4">
              <w:rPr>
                <w:rFonts w:ascii="Georgia" w:hAnsi="Georgia" w:cs="Times New Roman"/>
                <w:b/>
                <w:sz w:val="24"/>
                <w:szCs w:val="24"/>
              </w:rPr>
              <w:t>Habilitação</w:t>
            </w:r>
          </w:p>
        </w:tc>
        <w:tc>
          <w:tcPr>
            <w:tcW w:w="6822" w:type="dxa"/>
            <w:gridSpan w:val="3"/>
          </w:tcPr>
          <w:p w14:paraId="5DB21C13" w14:textId="77777777" w:rsidR="00BC580E" w:rsidRPr="00B30EE4" w:rsidRDefault="00BC580E" w:rsidP="0044564E">
            <w:pPr>
              <w:jc w:val="both"/>
              <w:rPr>
                <w:rFonts w:ascii="Georgia" w:hAnsi="Georgia" w:cs="Times New Roman"/>
                <w:sz w:val="24"/>
                <w:szCs w:val="24"/>
              </w:rPr>
            </w:pPr>
            <w:r w:rsidRPr="00B30EE4">
              <w:rPr>
                <w:rFonts w:ascii="Georgia" w:hAnsi="Georgia" w:cs="Times New Roman"/>
                <w:sz w:val="24"/>
                <w:szCs w:val="24"/>
                <w:shd w:val="clear" w:color="auto" w:fill="F2F2F2"/>
              </w:rPr>
              <w:t> Habilitação legal para o exercício do cargo com licenciatura plena na área específica, fornecida por instituição de ensino devidamente reconhecida pelo órgão competente.</w:t>
            </w:r>
          </w:p>
        </w:tc>
      </w:tr>
    </w:tbl>
    <w:p w14:paraId="0629DD10" w14:textId="77777777" w:rsidR="009F0AF3" w:rsidRPr="007B3C9C" w:rsidRDefault="009F0AF3" w:rsidP="009F0AF3">
      <w:pPr>
        <w:spacing w:line="360" w:lineRule="auto"/>
        <w:jc w:val="both"/>
        <w:rPr>
          <w:rFonts w:ascii="Times New Roman" w:hAnsi="Times New Roman" w:cs="Times New Roman"/>
          <w:sz w:val="24"/>
          <w:szCs w:val="24"/>
        </w:rPr>
      </w:pPr>
      <w:bookmarkStart w:id="1" w:name="_Hlk224541902"/>
      <w:bookmarkStart w:id="2" w:name="_Hlk224541856"/>
      <w:r w:rsidRPr="007B3C9C">
        <w:rPr>
          <w:rFonts w:ascii="Times New Roman" w:hAnsi="Times New Roman" w:cs="Times New Roman"/>
          <w:sz w:val="24"/>
          <w:szCs w:val="24"/>
        </w:rPr>
        <w:lastRenderedPageBreak/>
        <w:t xml:space="preserve">Ao Exmo. </w:t>
      </w:r>
      <w:proofErr w:type="gramStart"/>
      <w:r w:rsidRPr="007B3C9C">
        <w:rPr>
          <w:rFonts w:ascii="Times New Roman" w:hAnsi="Times New Roman" w:cs="Times New Roman"/>
          <w:sz w:val="24"/>
          <w:szCs w:val="24"/>
        </w:rPr>
        <w:t>Sr.</w:t>
      </w:r>
      <w:proofErr w:type="gramEnd"/>
    </w:p>
    <w:p w14:paraId="0F1252C8" w14:textId="77777777" w:rsidR="009F0AF3" w:rsidRDefault="009F0AF3" w:rsidP="009F0AF3">
      <w:pPr>
        <w:pStyle w:val="Corpodetexto"/>
        <w:shd w:val="clear" w:color="auto" w:fill="FFFFFF"/>
        <w:spacing w:line="360" w:lineRule="auto"/>
        <w:jc w:val="both"/>
        <w:rPr>
          <w:rFonts w:ascii="Times New Roman" w:hAnsi="Times New Roman" w:cs="Times New Roman"/>
          <w:b/>
          <w:shd w:val="clear" w:color="auto" w:fill="FFFFFF"/>
        </w:rPr>
      </w:pPr>
      <w:r w:rsidRPr="00F50469">
        <w:rPr>
          <w:rFonts w:ascii="Times New Roman" w:hAnsi="Times New Roman" w:cs="Times New Roman"/>
          <w:b/>
          <w:shd w:val="clear" w:color="auto" w:fill="FFFFFF"/>
        </w:rPr>
        <w:t>LAÉRCIO BRUN</w:t>
      </w:r>
    </w:p>
    <w:p w14:paraId="4CFE7D53" w14:textId="77777777" w:rsidR="009F0AF3" w:rsidRPr="007B3C9C" w:rsidRDefault="009F0AF3" w:rsidP="009F0AF3">
      <w:pPr>
        <w:spacing w:line="360" w:lineRule="auto"/>
        <w:jc w:val="both"/>
        <w:rPr>
          <w:rFonts w:ascii="Times New Roman" w:hAnsi="Times New Roman" w:cs="Times New Roman"/>
          <w:sz w:val="24"/>
          <w:szCs w:val="24"/>
        </w:rPr>
      </w:pPr>
      <w:r w:rsidRPr="007B3C9C">
        <w:rPr>
          <w:rFonts w:ascii="Times New Roman" w:hAnsi="Times New Roman" w:cs="Times New Roman"/>
          <w:sz w:val="24"/>
          <w:szCs w:val="24"/>
        </w:rPr>
        <w:t>MD. Presidente da Câmara de Vereadores</w:t>
      </w:r>
    </w:p>
    <w:p w14:paraId="5A1ABB9B" w14:textId="77777777" w:rsidR="009F0AF3" w:rsidRDefault="009F0AF3" w:rsidP="009F0AF3">
      <w:pPr>
        <w:spacing w:line="360" w:lineRule="auto"/>
        <w:jc w:val="both"/>
        <w:rPr>
          <w:rFonts w:ascii="Times New Roman" w:hAnsi="Times New Roman" w:cs="Times New Roman"/>
          <w:sz w:val="24"/>
          <w:szCs w:val="24"/>
        </w:rPr>
      </w:pPr>
      <w:r w:rsidRPr="007B3C9C">
        <w:rPr>
          <w:rFonts w:ascii="Times New Roman" w:hAnsi="Times New Roman" w:cs="Times New Roman"/>
          <w:sz w:val="24"/>
          <w:szCs w:val="24"/>
        </w:rPr>
        <w:t>Nesta Cidade</w:t>
      </w:r>
    </w:p>
    <w:p w14:paraId="4E9C1D12" w14:textId="77777777" w:rsidR="009F0AF3" w:rsidRDefault="009F0AF3" w:rsidP="009F0AF3">
      <w:pPr>
        <w:spacing w:line="276" w:lineRule="auto"/>
        <w:jc w:val="both"/>
        <w:rPr>
          <w:rFonts w:ascii="Times New Roman" w:hAnsi="Times New Roman" w:cs="Times New Roman"/>
          <w:sz w:val="24"/>
          <w:szCs w:val="24"/>
        </w:rPr>
      </w:pPr>
    </w:p>
    <w:p w14:paraId="56142DBB" w14:textId="77777777" w:rsidR="009F0AF3" w:rsidRPr="00FA3E8E" w:rsidRDefault="009F0AF3" w:rsidP="009F0AF3">
      <w:pPr>
        <w:jc w:val="both"/>
        <w:rPr>
          <w:rFonts w:ascii="Times New Roman" w:hAnsi="Times New Roman" w:cs="Times New Roman"/>
          <w:sz w:val="24"/>
          <w:szCs w:val="24"/>
        </w:rPr>
      </w:pPr>
    </w:p>
    <w:p w14:paraId="5F2B31E1" w14:textId="77777777" w:rsidR="009F0AF3" w:rsidRDefault="009F0AF3" w:rsidP="009F0AF3">
      <w:pPr>
        <w:pStyle w:val="Corpodetexto"/>
        <w:shd w:val="clear" w:color="auto" w:fill="FFFFFF"/>
        <w:jc w:val="both"/>
        <w:rPr>
          <w:rFonts w:ascii="Times New Roman" w:hAnsi="Times New Roman" w:cs="Times New Roman"/>
          <w:b/>
        </w:rPr>
      </w:pPr>
      <w:r w:rsidRPr="004F2946">
        <w:rPr>
          <w:rFonts w:ascii="Times New Roman" w:hAnsi="Times New Roman" w:cs="Times New Roman"/>
        </w:rPr>
        <w:t xml:space="preserve">Assunto: </w:t>
      </w:r>
      <w:r w:rsidRPr="004F2946">
        <w:rPr>
          <w:rFonts w:ascii="Times New Roman" w:hAnsi="Times New Roman" w:cs="Times New Roman"/>
          <w:b/>
        </w:rPr>
        <w:t xml:space="preserve">Encaminhamento e Justificativa do Projeto de Lei nº </w:t>
      </w:r>
      <w:r>
        <w:rPr>
          <w:rFonts w:ascii="Times New Roman" w:hAnsi="Times New Roman" w:cs="Times New Roman"/>
          <w:b/>
        </w:rPr>
        <w:t>010</w:t>
      </w:r>
      <w:r w:rsidRPr="004F2946">
        <w:rPr>
          <w:rFonts w:ascii="Times New Roman" w:hAnsi="Times New Roman" w:cs="Times New Roman"/>
          <w:b/>
        </w:rPr>
        <w:t>/202</w:t>
      </w:r>
      <w:r>
        <w:rPr>
          <w:rFonts w:ascii="Times New Roman" w:hAnsi="Times New Roman" w:cs="Times New Roman"/>
          <w:b/>
        </w:rPr>
        <w:t>6.</w:t>
      </w:r>
    </w:p>
    <w:p w14:paraId="17256181" w14:textId="77777777" w:rsidR="009F0AF3" w:rsidRPr="00FA3E8E" w:rsidRDefault="009F0AF3" w:rsidP="009F0AF3">
      <w:pPr>
        <w:pStyle w:val="NormalWeb"/>
        <w:spacing w:after="0"/>
        <w:jc w:val="both"/>
      </w:pPr>
    </w:p>
    <w:p w14:paraId="101A4066" w14:textId="77777777" w:rsidR="009F0AF3" w:rsidRPr="0013618F" w:rsidRDefault="009F0AF3" w:rsidP="009F0AF3">
      <w:pPr>
        <w:jc w:val="both"/>
        <w:rPr>
          <w:rFonts w:ascii="Times New Roman" w:hAnsi="Times New Roman" w:cs="Times New Roman"/>
          <w:sz w:val="24"/>
          <w:szCs w:val="24"/>
        </w:rPr>
      </w:pPr>
    </w:p>
    <w:p w14:paraId="5A2534D0" w14:textId="77777777" w:rsidR="009F0AF3" w:rsidRPr="00137B9F" w:rsidRDefault="009F0AF3" w:rsidP="009F0AF3">
      <w:pPr>
        <w:spacing w:line="360" w:lineRule="auto"/>
        <w:jc w:val="both"/>
        <w:rPr>
          <w:rFonts w:ascii="Times New Roman" w:hAnsi="Times New Roman" w:cs="Times New Roman"/>
          <w:sz w:val="24"/>
          <w:szCs w:val="24"/>
        </w:rPr>
      </w:pPr>
      <w:r w:rsidRPr="0013618F">
        <w:rPr>
          <w:rFonts w:ascii="Times New Roman" w:hAnsi="Times New Roman" w:cs="Times New Roman"/>
          <w:sz w:val="24"/>
          <w:szCs w:val="24"/>
        </w:rPr>
        <w:t xml:space="preserve"> </w:t>
      </w:r>
      <w:r w:rsidRPr="0013618F">
        <w:rPr>
          <w:rFonts w:ascii="Times New Roman" w:hAnsi="Times New Roman" w:cs="Times New Roman"/>
          <w:sz w:val="24"/>
          <w:szCs w:val="24"/>
        </w:rPr>
        <w:tab/>
      </w:r>
      <w:r w:rsidRPr="0013618F">
        <w:rPr>
          <w:rFonts w:ascii="Times New Roman" w:hAnsi="Times New Roman" w:cs="Times New Roman"/>
          <w:sz w:val="24"/>
          <w:szCs w:val="24"/>
        </w:rPr>
        <w:tab/>
      </w:r>
      <w:r w:rsidRPr="00137B9F">
        <w:rPr>
          <w:rFonts w:ascii="Times New Roman" w:hAnsi="Times New Roman" w:cs="Times New Roman"/>
          <w:sz w:val="24"/>
          <w:szCs w:val="24"/>
        </w:rPr>
        <w:t>Encaminhamos o presente Projeto de Lei que cria cargos temporários e autoriza contratações emergenciais, visando suprir a necessidade de pessoal em setores essenciais da Administração Municipal, especialmente nas áreas de serviços públicos, infraestrutura e educação.</w:t>
      </w:r>
    </w:p>
    <w:p w14:paraId="6067EC66" w14:textId="77777777" w:rsidR="009F0AF3" w:rsidRDefault="009F0AF3" w:rsidP="009F0AF3">
      <w:pPr>
        <w:spacing w:line="360" w:lineRule="auto"/>
        <w:ind w:firstLine="1418"/>
        <w:jc w:val="both"/>
        <w:rPr>
          <w:rFonts w:ascii="Times New Roman" w:hAnsi="Times New Roman" w:cs="Times New Roman"/>
          <w:sz w:val="24"/>
          <w:szCs w:val="24"/>
        </w:rPr>
      </w:pPr>
      <w:r w:rsidRPr="00137B9F">
        <w:rPr>
          <w:rFonts w:ascii="Times New Roman" w:hAnsi="Times New Roman" w:cs="Times New Roman"/>
          <w:sz w:val="24"/>
          <w:szCs w:val="24"/>
        </w:rPr>
        <w:t xml:space="preserve">A medida busca garantir a continuidade e a eficiência dos serviços prestados à população, diante da demanda existente, sendo as contratações de caráter temporário e de excepcional interesse </w:t>
      </w:r>
      <w:proofErr w:type="gramStart"/>
      <w:r w:rsidRPr="00137B9F">
        <w:rPr>
          <w:rFonts w:ascii="Times New Roman" w:hAnsi="Times New Roman" w:cs="Times New Roman"/>
          <w:sz w:val="24"/>
          <w:szCs w:val="24"/>
        </w:rPr>
        <w:t>público</w:t>
      </w:r>
      <w:proofErr w:type="gramEnd"/>
    </w:p>
    <w:p w14:paraId="0DE4E0EC" w14:textId="77777777" w:rsidR="009F0AF3" w:rsidRPr="006D426F" w:rsidRDefault="009F0AF3" w:rsidP="009F0AF3">
      <w:pPr>
        <w:spacing w:line="360" w:lineRule="auto"/>
        <w:ind w:firstLine="1418"/>
        <w:jc w:val="both"/>
        <w:rPr>
          <w:rFonts w:ascii="Times New Roman" w:hAnsi="Times New Roman" w:cs="Times New Roman"/>
          <w:sz w:val="24"/>
          <w:szCs w:val="24"/>
        </w:rPr>
      </w:pPr>
      <w:r w:rsidRPr="00633423">
        <w:rPr>
          <w:rFonts w:ascii="Times New Roman" w:hAnsi="Times New Roman" w:cs="Times New Roman"/>
          <w:sz w:val="24"/>
          <w:szCs w:val="24"/>
        </w:rPr>
        <w:t>Diante da importância da matéria, contamos com a aprovação do presente Projeto de Lei.</w:t>
      </w:r>
    </w:p>
    <w:p w14:paraId="20956560" w14:textId="77777777" w:rsidR="009F0AF3" w:rsidRDefault="009F0AF3" w:rsidP="009F0AF3">
      <w:pPr>
        <w:jc w:val="both"/>
        <w:rPr>
          <w:rFonts w:ascii="Times New Roman" w:hAnsi="Times New Roman" w:cs="Times New Roman"/>
          <w:sz w:val="24"/>
          <w:szCs w:val="24"/>
        </w:rPr>
      </w:pPr>
    </w:p>
    <w:p w14:paraId="1E5ECABA" w14:textId="77777777" w:rsidR="009F0AF3" w:rsidRDefault="009F0AF3" w:rsidP="009F0AF3">
      <w:pPr>
        <w:jc w:val="both"/>
        <w:rPr>
          <w:rFonts w:ascii="Times New Roman" w:hAnsi="Times New Roman" w:cs="Times New Roman"/>
          <w:sz w:val="24"/>
          <w:szCs w:val="24"/>
        </w:rPr>
      </w:pPr>
    </w:p>
    <w:p w14:paraId="3593F38C" w14:textId="77777777" w:rsidR="009F0AF3" w:rsidRDefault="009F0AF3" w:rsidP="009F0AF3">
      <w:pPr>
        <w:jc w:val="both"/>
        <w:rPr>
          <w:rFonts w:ascii="Times New Roman" w:hAnsi="Times New Roman" w:cs="Times New Roman"/>
          <w:sz w:val="24"/>
          <w:szCs w:val="24"/>
        </w:rPr>
      </w:pPr>
    </w:p>
    <w:p w14:paraId="07F3219F" w14:textId="77777777" w:rsidR="009F0AF3" w:rsidRPr="006D426F" w:rsidRDefault="009F0AF3" w:rsidP="009F0AF3">
      <w:pPr>
        <w:spacing w:line="360" w:lineRule="auto"/>
        <w:jc w:val="center"/>
        <w:rPr>
          <w:rFonts w:ascii="Times New Roman" w:hAnsi="Times New Roman" w:cs="Times New Roman"/>
          <w:b/>
          <w:sz w:val="24"/>
          <w:szCs w:val="24"/>
        </w:rPr>
      </w:pPr>
      <w:r w:rsidRPr="006D426F">
        <w:rPr>
          <w:rFonts w:ascii="Times New Roman" w:hAnsi="Times New Roman" w:cs="Times New Roman"/>
          <w:b/>
          <w:sz w:val="24"/>
          <w:szCs w:val="24"/>
        </w:rPr>
        <w:t>JOSIEL FERNANDO GRISELI</w:t>
      </w:r>
    </w:p>
    <w:p w14:paraId="155D897C" w14:textId="77777777" w:rsidR="009F0AF3" w:rsidRPr="009856F3" w:rsidRDefault="009F0AF3" w:rsidP="009F0AF3">
      <w:pPr>
        <w:spacing w:line="360" w:lineRule="auto"/>
        <w:jc w:val="center"/>
        <w:rPr>
          <w:rFonts w:ascii="Times New Roman" w:hAnsi="Times New Roman" w:cs="Times New Roman"/>
          <w:sz w:val="24"/>
          <w:szCs w:val="24"/>
        </w:rPr>
      </w:pPr>
      <w:r w:rsidRPr="006D426F">
        <w:rPr>
          <w:rFonts w:ascii="Times New Roman" w:hAnsi="Times New Roman" w:cs="Times New Roman"/>
          <w:sz w:val="24"/>
          <w:szCs w:val="24"/>
        </w:rPr>
        <w:t>Prefeito Municipal</w:t>
      </w:r>
      <w:bookmarkEnd w:id="1"/>
    </w:p>
    <w:bookmarkEnd w:id="2"/>
    <w:p w14:paraId="407020C8" w14:textId="77777777" w:rsidR="009F0AF3" w:rsidRPr="00B30EE4" w:rsidRDefault="009F0AF3" w:rsidP="009F0AF3">
      <w:pPr>
        <w:pStyle w:val="Corpodetexto"/>
        <w:shd w:val="clear" w:color="auto" w:fill="FFFFFF"/>
        <w:jc w:val="both"/>
        <w:rPr>
          <w:rFonts w:ascii="Georgia" w:hAnsi="Georgia" w:cs="Calibri"/>
          <w:shd w:val="clear" w:color="auto" w:fill="FFFFFF"/>
        </w:rPr>
      </w:pPr>
    </w:p>
    <w:p w14:paraId="2EBA703E" w14:textId="77777777" w:rsidR="00BC580E" w:rsidRPr="00B30EE4" w:rsidRDefault="00BC580E" w:rsidP="00B30EE4">
      <w:pPr>
        <w:pStyle w:val="Corpodetexto"/>
        <w:shd w:val="clear" w:color="auto" w:fill="FFFFFF"/>
        <w:ind w:firstLine="1418"/>
        <w:jc w:val="both"/>
        <w:rPr>
          <w:rFonts w:ascii="Georgia" w:hAnsi="Georgia" w:cs="Calibri"/>
          <w:shd w:val="clear" w:color="auto" w:fill="FFFFFF"/>
        </w:rPr>
      </w:pPr>
    </w:p>
    <w:sectPr w:rsidR="00BC580E" w:rsidRPr="00B30EE4" w:rsidSect="00B30EE4">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7C"/>
    <w:rsid w:val="0002617C"/>
    <w:rsid w:val="000F3ACC"/>
    <w:rsid w:val="004A2BD1"/>
    <w:rsid w:val="004B4809"/>
    <w:rsid w:val="004D3C91"/>
    <w:rsid w:val="006768E5"/>
    <w:rsid w:val="0068195D"/>
    <w:rsid w:val="006C5E13"/>
    <w:rsid w:val="008C0116"/>
    <w:rsid w:val="009D7503"/>
    <w:rsid w:val="009E0EE7"/>
    <w:rsid w:val="009E45B0"/>
    <w:rsid w:val="009F0AF3"/>
    <w:rsid w:val="00A05F22"/>
    <w:rsid w:val="00A4631F"/>
    <w:rsid w:val="00AF3A11"/>
    <w:rsid w:val="00B30EE4"/>
    <w:rsid w:val="00BC580E"/>
    <w:rsid w:val="00C26CD2"/>
    <w:rsid w:val="00C86C92"/>
    <w:rsid w:val="00D537BD"/>
    <w:rsid w:val="00DD48B6"/>
    <w:rsid w:val="00EF3FAD"/>
    <w:rsid w:val="00F731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7C"/>
    <w:pPr>
      <w:spacing w:after="0" w:line="240" w:lineRule="auto"/>
    </w:pPr>
    <w:rPr>
      <w:rFonts w:ascii="Arial" w:eastAsia="Times New Roman" w:hAnsi="Arial" w:cs="Arial"/>
      <w:bCs/>
      <w:snapToGrid w:val="0"/>
      <w:kern w:val="20"/>
      <w:sz w:val="20"/>
      <w:szCs w:val="20"/>
      <w:lang w:eastAsia="pt-BR"/>
    </w:rPr>
  </w:style>
  <w:style w:type="paragraph" w:styleId="Ttulo1">
    <w:name w:val="heading 1"/>
    <w:basedOn w:val="Normal"/>
    <w:next w:val="Normal"/>
    <w:link w:val="Ttulo1Char"/>
    <w:uiPriority w:val="9"/>
    <w:qFormat/>
    <w:rsid w:val="00BC580E"/>
    <w:pPr>
      <w:keepNext/>
      <w:spacing w:before="240" w:after="60"/>
      <w:outlineLvl w:val="0"/>
    </w:pPr>
    <w:rPr>
      <w:rFonts w:ascii="Cambria" w:hAnsi="Cambria" w:cs="Times New Roman"/>
      <w:b/>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02617C"/>
    <w:rPr>
      <w:sz w:val="24"/>
      <w:szCs w:val="24"/>
    </w:rPr>
  </w:style>
  <w:style w:type="character" w:customStyle="1" w:styleId="CorpodetextoChar">
    <w:name w:val="Corpo de texto Char"/>
    <w:basedOn w:val="Fontepargpadro"/>
    <w:link w:val="Corpodetexto"/>
    <w:rsid w:val="0002617C"/>
    <w:rPr>
      <w:rFonts w:ascii="Arial" w:eastAsia="Times New Roman" w:hAnsi="Arial" w:cs="Arial"/>
      <w:bCs/>
      <w:snapToGrid w:val="0"/>
      <w:kern w:val="20"/>
      <w:sz w:val="24"/>
      <w:szCs w:val="24"/>
      <w:lang w:eastAsia="pt-BR"/>
    </w:rPr>
  </w:style>
  <w:style w:type="character" w:styleId="Forte">
    <w:name w:val="Strong"/>
    <w:uiPriority w:val="22"/>
    <w:qFormat/>
    <w:rsid w:val="0002617C"/>
    <w:rPr>
      <w:b/>
      <w:bCs/>
    </w:rPr>
  </w:style>
  <w:style w:type="paragraph" w:styleId="Corpodetexto3">
    <w:name w:val="Body Text 3"/>
    <w:basedOn w:val="Normal"/>
    <w:link w:val="Corpodetexto3Char"/>
    <w:uiPriority w:val="99"/>
    <w:unhideWhenUsed/>
    <w:rsid w:val="0002617C"/>
    <w:pPr>
      <w:spacing w:after="120"/>
    </w:pPr>
    <w:rPr>
      <w:rFonts w:ascii="Times New Roman" w:hAnsi="Times New Roman" w:cs="Times New Roman"/>
      <w:bCs w:val="0"/>
      <w:snapToGrid/>
      <w:kern w:val="0"/>
      <w:sz w:val="16"/>
      <w:szCs w:val="16"/>
    </w:rPr>
  </w:style>
  <w:style w:type="character" w:customStyle="1" w:styleId="Corpodetexto3Char">
    <w:name w:val="Corpo de texto 3 Char"/>
    <w:basedOn w:val="Fontepargpadro"/>
    <w:link w:val="Corpodetexto3"/>
    <w:uiPriority w:val="99"/>
    <w:rsid w:val="0002617C"/>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DD48B6"/>
    <w:rPr>
      <w:rFonts w:ascii="Segoe UI" w:hAnsi="Segoe UI" w:cs="Segoe UI"/>
      <w:sz w:val="18"/>
      <w:szCs w:val="18"/>
    </w:rPr>
  </w:style>
  <w:style w:type="character" w:customStyle="1" w:styleId="TextodebaloChar">
    <w:name w:val="Texto de balão Char"/>
    <w:basedOn w:val="Fontepargpadro"/>
    <w:link w:val="Textodebalo"/>
    <w:uiPriority w:val="99"/>
    <w:semiHidden/>
    <w:rsid w:val="00DD48B6"/>
    <w:rPr>
      <w:rFonts w:ascii="Segoe UI" w:eastAsia="Times New Roman" w:hAnsi="Segoe UI" w:cs="Segoe UI"/>
      <w:bCs/>
      <w:snapToGrid w:val="0"/>
      <w:kern w:val="20"/>
      <w:sz w:val="18"/>
      <w:szCs w:val="18"/>
      <w:lang w:eastAsia="pt-BR"/>
    </w:rPr>
  </w:style>
  <w:style w:type="character" w:customStyle="1" w:styleId="Ttulo1Char">
    <w:name w:val="Título 1 Char"/>
    <w:basedOn w:val="Fontepargpadro"/>
    <w:link w:val="Ttulo1"/>
    <w:uiPriority w:val="9"/>
    <w:rsid w:val="00BC580E"/>
    <w:rPr>
      <w:rFonts w:ascii="Cambria" w:eastAsia="Times New Roman" w:hAnsi="Cambria" w:cs="Times New Roman"/>
      <w:b/>
      <w:bCs/>
      <w:snapToGrid w:val="0"/>
      <w:kern w:val="32"/>
      <w:sz w:val="32"/>
      <w:szCs w:val="32"/>
      <w:lang w:eastAsia="pt-BR"/>
    </w:rPr>
  </w:style>
  <w:style w:type="paragraph" w:styleId="NormalWeb">
    <w:name w:val="Normal (Web)"/>
    <w:basedOn w:val="Normal"/>
    <w:uiPriority w:val="99"/>
    <w:unhideWhenUsed/>
    <w:rsid w:val="009F0AF3"/>
    <w:pPr>
      <w:spacing w:after="150"/>
    </w:pPr>
    <w:rPr>
      <w:rFonts w:ascii="Times New Roman" w:hAnsi="Times New Roman" w:cs="Times New Roman"/>
      <w:bCs w:val="0"/>
      <w:snapToGrid/>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7C"/>
    <w:pPr>
      <w:spacing w:after="0" w:line="240" w:lineRule="auto"/>
    </w:pPr>
    <w:rPr>
      <w:rFonts w:ascii="Arial" w:eastAsia="Times New Roman" w:hAnsi="Arial" w:cs="Arial"/>
      <w:bCs/>
      <w:snapToGrid w:val="0"/>
      <w:kern w:val="20"/>
      <w:sz w:val="20"/>
      <w:szCs w:val="20"/>
      <w:lang w:eastAsia="pt-BR"/>
    </w:rPr>
  </w:style>
  <w:style w:type="paragraph" w:styleId="Ttulo1">
    <w:name w:val="heading 1"/>
    <w:basedOn w:val="Normal"/>
    <w:next w:val="Normal"/>
    <w:link w:val="Ttulo1Char"/>
    <w:uiPriority w:val="9"/>
    <w:qFormat/>
    <w:rsid w:val="00BC580E"/>
    <w:pPr>
      <w:keepNext/>
      <w:spacing w:before="240" w:after="60"/>
      <w:outlineLvl w:val="0"/>
    </w:pPr>
    <w:rPr>
      <w:rFonts w:ascii="Cambria" w:hAnsi="Cambria" w:cs="Times New Roman"/>
      <w:b/>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02617C"/>
    <w:rPr>
      <w:sz w:val="24"/>
      <w:szCs w:val="24"/>
    </w:rPr>
  </w:style>
  <w:style w:type="character" w:customStyle="1" w:styleId="CorpodetextoChar">
    <w:name w:val="Corpo de texto Char"/>
    <w:basedOn w:val="Fontepargpadro"/>
    <w:link w:val="Corpodetexto"/>
    <w:rsid w:val="0002617C"/>
    <w:rPr>
      <w:rFonts w:ascii="Arial" w:eastAsia="Times New Roman" w:hAnsi="Arial" w:cs="Arial"/>
      <w:bCs/>
      <w:snapToGrid w:val="0"/>
      <w:kern w:val="20"/>
      <w:sz w:val="24"/>
      <w:szCs w:val="24"/>
      <w:lang w:eastAsia="pt-BR"/>
    </w:rPr>
  </w:style>
  <w:style w:type="character" w:styleId="Forte">
    <w:name w:val="Strong"/>
    <w:uiPriority w:val="22"/>
    <w:qFormat/>
    <w:rsid w:val="0002617C"/>
    <w:rPr>
      <w:b/>
      <w:bCs/>
    </w:rPr>
  </w:style>
  <w:style w:type="paragraph" w:styleId="Corpodetexto3">
    <w:name w:val="Body Text 3"/>
    <w:basedOn w:val="Normal"/>
    <w:link w:val="Corpodetexto3Char"/>
    <w:uiPriority w:val="99"/>
    <w:unhideWhenUsed/>
    <w:rsid w:val="0002617C"/>
    <w:pPr>
      <w:spacing w:after="120"/>
    </w:pPr>
    <w:rPr>
      <w:rFonts w:ascii="Times New Roman" w:hAnsi="Times New Roman" w:cs="Times New Roman"/>
      <w:bCs w:val="0"/>
      <w:snapToGrid/>
      <w:kern w:val="0"/>
      <w:sz w:val="16"/>
      <w:szCs w:val="16"/>
    </w:rPr>
  </w:style>
  <w:style w:type="character" w:customStyle="1" w:styleId="Corpodetexto3Char">
    <w:name w:val="Corpo de texto 3 Char"/>
    <w:basedOn w:val="Fontepargpadro"/>
    <w:link w:val="Corpodetexto3"/>
    <w:uiPriority w:val="99"/>
    <w:rsid w:val="0002617C"/>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DD48B6"/>
    <w:rPr>
      <w:rFonts w:ascii="Segoe UI" w:hAnsi="Segoe UI" w:cs="Segoe UI"/>
      <w:sz w:val="18"/>
      <w:szCs w:val="18"/>
    </w:rPr>
  </w:style>
  <w:style w:type="character" w:customStyle="1" w:styleId="TextodebaloChar">
    <w:name w:val="Texto de balão Char"/>
    <w:basedOn w:val="Fontepargpadro"/>
    <w:link w:val="Textodebalo"/>
    <w:uiPriority w:val="99"/>
    <w:semiHidden/>
    <w:rsid w:val="00DD48B6"/>
    <w:rPr>
      <w:rFonts w:ascii="Segoe UI" w:eastAsia="Times New Roman" w:hAnsi="Segoe UI" w:cs="Segoe UI"/>
      <w:bCs/>
      <w:snapToGrid w:val="0"/>
      <w:kern w:val="20"/>
      <w:sz w:val="18"/>
      <w:szCs w:val="18"/>
      <w:lang w:eastAsia="pt-BR"/>
    </w:rPr>
  </w:style>
  <w:style w:type="character" w:customStyle="1" w:styleId="Ttulo1Char">
    <w:name w:val="Título 1 Char"/>
    <w:basedOn w:val="Fontepargpadro"/>
    <w:link w:val="Ttulo1"/>
    <w:uiPriority w:val="9"/>
    <w:rsid w:val="00BC580E"/>
    <w:rPr>
      <w:rFonts w:ascii="Cambria" w:eastAsia="Times New Roman" w:hAnsi="Cambria" w:cs="Times New Roman"/>
      <w:b/>
      <w:bCs/>
      <w:snapToGrid w:val="0"/>
      <w:kern w:val="32"/>
      <w:sz w:val="32"/>
      <w:szCs w:val="32"/>
      <w:lang w:eastAsia="pt-BR"/>
    </w:rPr>
  </w:style>
  <w:style w:type="paragraph" w:styleId="NormalWeb">
    <w:name w:val="Normal (Web)"/>
    <w:basedOn w:val="Normal"/>
    <w:uiPriority w:val="99"/>
    <w:unhideWhenUsed/>
    <w:rsid w:val="009F0AF3"/>
    <w:pPr>
      <w:spacing w:after="150"/>
    </w:pPr>
    <w:rPr>
      <w:rFonts w:ascii="Times New Roman" w:hAnsi="Times New Roman" w:cs="Times New Roman"/>
      <w:bCs w:val="0"/>
      <w:snapToGrid/>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8085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2026-03-13T12:19:00Z</cp:lastPrinted>
  <dcterms:created xsi:type="dcterms:W3CDTF">2026-03-13T13:51:00Z</dcterms:created>
  <dcterms:modified xsi:type="dcterms:W3CDTF">2026-03-16T12:16:00Z</dcterms:modified>
</cp:coreProperties>
</file>